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5724" w:rsidRPr="00785724" w:rsidRDefault="00785724" w:rsidP="00785724">
      <w:pPr>
        <w:pStyle w:val="Default"/>
        <w:jc w:val="both"/>
      </w:pPr>
    </w:p>
    <w:p w:rsidR="00785724" w:rsidRPr="00785724" w:rsidRDefault="00785724" w:rsidP="00785724">
      <w:pPr>
        <w:pStyle w:val="Default"/>
        <w:jc w:val="both"/>
      </w:pPr>
    </w:p>
    <w:p w:rsidR="00785724" w:rsidRPr="00785724" w:rsidRDefault="00785724" w:rsidP="00785724">
      <w:pPr>
        <w:pStyle w:val="Default"/>
        <w:jc w:val="both"/>
      </w:pPr>
    </w:p>
    <w:p w:rsidR="00785724" w:rsidRPr="00785724" w:rsidRDefault="00785724" w:rsidP="00785724">
      <w:pPr>
        <w:pStyle w:val="Default"/>
        <w:jc w:val="both"/>
      </w:pPr>
    </w:p>
    <w:p w:rsidR="00785724" w:rsidRPr="00785724" w:rsidRDefault="00785724" w:rsidP="00785724">
      <w:pPr>
        <w:pStyle w:val="Default"/>
        <w:jc w:val="both"/>
      </w:pPr>
    </w:p>
    <w:p w:rsidR="00785724" w:rsidRPr="00785724" w:rsidRDefault="00785724" w:rsidP="00785724">
      <w:pPr>
        <w:pStyle w:val="Default"/>
        <w:jc w:val="both"/>
      </w:pPr>
    </w:p>
    <w:p w:rsidR="00785724" w:rsidRPr="00785724" w:rsidRDefault="002F746D" w:rsidP="00785724">
      <w:pPr>
        <w:pStyle w:val="Default"/>
        <w:jc w:val="both"/>
      </w:pPr>
      <w:bookmarkStart w:id="0" w:name="_GoBack"/>
      <w:bookmarkEnd w:id="0"/>
      <w:r>
        <w:t>9</w:t>
      </w:r>
      <w:r w:rsidRPr="002F746D">
        <w:rPr>
          <w:vertAlign w:val="superscript"/>
        </w:rPr>
        <w:t>th</w:t>
      </w:r>
      <w:r>
        <w:t xml:space="preserve"> October 2019 </w:t>
      </w:r>
    </w:p>
    <w:p w:rsidR="00785724" w:rsidRPr="00785724" w:rsidRDefault="00785724" w:rsidP="00785724">
      <w:pPr>
        <w:pStyle w:val="Default"/>
        <w:jc w:val="both"/>
      </w:pPr>
    </w:p>
    <w:p w:rsidR="00785724" w:rsidRPr="00785724" w:rsidRDefault="00785724" w:rsidP="00785724">
      <w:pPr>
        <w:pStyle w:val="Default"/>
        <w:jc w:val="both"/>
      </w:pPr>
    </w:p>
    <w:p w:rsidR="00785724" w:rsidRPr="00785724" w:rsidRDefault="00785724" w:rsidP="00785724">
      <w:pPr>
        <w:pStyle w:val="Default"/>
        <w:jc w:val="both"/>
      </w:pPr>
    </w:p>
    <w:p w:rsidR="00785724" w:rsidRPr="00785724" w:rsidRDefault="00785724" w:rsidP="00785724">
      <w:pPr>
        <w:pStyle w:val="Default"/>
        <w:jc w:val="both"/>
      </w:pPr>
    </w:p>
    <w:p w:rsidR="00785724" w:rsidRPr="00785724" w:rsidRDefault="00785724" w:rsidP="00785724">
      <w:pPr>
        <w:pStyle w:val="Default"/>
        <w:jc w:val="both"/>
      </w:pPr>
    </w:p>
    <w:p w:rsidR="00785724" w:rsidRPr="00785724" w:rsidRDefault="00785724" w:rsidP="00785724">
      <w:pPr>
        <w:pStyle w:val="Default"/>
        <w:jc w:val="both"/>
      </w:pPr>
    </w:p>
    <w:p w:rsidR="00785724" w:rsidRPr="00785724" w:rsidRDefault="00785724" w:rsidP="00785724">
      <w:pPr>
        <w:pStyle w:val="Default"/>
        <w:jc w:val="both"/>
      </w:pPr>
    </w:p>
    <w:p w:rsidR="00785724" w:rsidRPr="00785724" w:rsidRDefault="00785724" w:rsidP="00785724">
      <w:pPr>
        <w:pStyle w:val="Default"/>
        <w:jc w:val="both"/>
      </w:pPr>
    </w:p>
    <w:p w:rsidR="00743A9B" w:rsidRPr="00785724" w:rsidRDefault="00785724" w:rsidP="00785724">
      <w:pPr>
        <w:pStyle w:val="Default"/>
        <w:jc w:val="both"/>
      </w:pPr>
      <w:r w:rsidRPr="00785724">
        <w:t>Dear Sir/Madam</w:t>
      </w:r>
    </w:p>
    <w:p w:rsidR="00102D77" w:rsidRPr="00785724" w:rsidRDefault="00102D77" w:rsidP="00785724">
      <w:pPr>
        <w:pStyle w:val="Default"/>
        <w:jc w:val="both"/>
      </w:pPr>
    </w:p>
    <w:p w:rsidR="00102D77" w:rsidRPr="00785724" w:rsidRDefault="00102D77" w:rsidP="00785724">
      <w:pPr>
        <w:pStyle w:val="Default"/>
        <w:jc w:val="both"/>
        <w:rPr>
          <w:b/>
        </w:rPr>
      </w:pPr>
      <w:r w:rsidRPr="00785724">
        <w:rPr>
          <w:b/>
        </w:rPr>
        <w:lastRenderedPageBreak/>
        <w:t xml:space="preserve">RE: </w:t>
      </w:r>
      <w:r w:rsidR="00785724" w:rsidRPr="00785724">
        <w:rPr>
          <w:b/>
        </w:rPr>
        <w:tab/>
      </w:r>
      <w:r w:rsidRPr="00785724">
        <w:rPr>
          <w:b/>
        </w:rPr>
        <w:t>PREPARING FOR A POTENTIAL NO DEAL EU EXIT</w:t>
      </w:r>
    </w:p>
    <w:p w:rsidR="00102D77" w:rsidRPr="00785724" w:rsidRDefault="00102D77" w:rsidP="00785724">
      <w:pPr>
        <w:pStyle w:val="Default"/>
        <w:jc w:val="both"/>
      </w:pPr>
    </w:p>
    <w:p w:rsidR="00102D77" w:rsidRPr="00785724" w:rsidRDefault="00AF6E89" w:rsidP="00785724">
      <w:pPr>
        <w:pStyle w:val="Default"/>
        <w:jc w:val="both"/>
      </w:pPr>
      <w:r w:rsidRPr="00785724">
        <w:t>To assist food businesses prepare for the potential of a No Deal Exit on 31</w:t>
      </w:r>
      <w:r w:rsidRPr="00785724">
        <w:rPr>
          <w:vertAlign w:val="superscript"/>
        </w:rPr>
        <w:t>st</w:t>
      </w:r>
      <w:r w:rsidRPr="00785724">
        <w:t xml:space="preserve"> October 2019 the </w:t>
      </w:r>
      <w:r w:rsidR="00054B22" w:rsidRPr="00785724">
        <w:t>C</w:t>
      </w:r>
      <w:r w:rsidRPr="00785724">
        <w:t>ouncil would like to draw your attention to a number of key messages from the UK government, Department of Agriculture, Environment and Rural Affairs (DAERA) and the Food Standards Agency</w:t>
      </w:r>
      <w:r w:rsidR="009F0AC7" w:rsidRPr="00785724">
        <w:t xml:space="preserve"> (FSA)</w:t>
      </w:r>
      <w:r w:rsidR="00CE1D21" w:rsidRPr="00785724">
        <w:t xml:space="preserve">. </w:t>
      </w:r>
    </w:p>
    <w:p w:rsidR="00160269" w:rsidRPr="00785724" w:rsidRDefault="00160269" w:rsidP="00785724">
      <w:pPr>
        <w:pStyle w:val="Default"/>
        <w:jc w:val="both"/>
      </w:pPr>
    </w:p>
    <w:p w:rsidR="00785724" w:rsidRPr="00785724" w:rsidRDefault="00785724" w:rsidP="00785724">
      <w:pPr>
        <w:autoSpaceDE w:val="0"/>
        <w:autoSpaceDN w:val="0"/>
        <w:adjustRightInd w:val="0"/>
        <w:jc w:val="both"/>
        <w:rPr>
          <w:rFonts w:ascii="Arial" w:hAnsi="Arial" w:cs="Arial"/>
          <w:b/>
          <w:sz w:val="24"/>
          <w:szCs w:val="24"/>
          <w:u w:val="single"/>
        </w:rPr>
      </w:pPr>
    </w:p>
    <w:p w:rsidR="00C03C86" w:rsidRPr="00785724" w:rsidRDefault="00AF3C04" w:rsidP="00785724">
      <w:pPr>
        <w:autoSpaceDE w:val="0"/>
        <w:autoSpaceDN w:val="0"/>
        <w:adjustRightInd w:val="0"/>
        <w:jc w:val="both"/>
        <w:rPr>
          <w:rFonts w:ascii="Arial" w:hAnsi="Arial" w:cs="Arial"/>
          <w:b/>
          <w:sz w:val="24"/>
          <w:szCs w:val="24"/>
          <w:u w:val="single"/>
        </w:rPr>
      </w:pPr>
      <w:r w:rsidRPr="00785724">
        <w:rPr>
          <w:rFonts w:ascii="Arial" w:hAnsi="Arial" w:cs="Arial"/>
          <w:b/>
          <w:sz w:val="24"/>
          <w:szCs w:val="24"/>
          <w:u w:val="single"/>
        </w:rPr>
        <w:t>EU LISTING</w:t>
      </w:r>
    </w:p>
    <w:p w:rsidR="00C03C86" w:rsidRPr="00785724" w:rsidRDefault="00C03C86" w:rsidP="00785724">
      <w:pPr>
        <w:autoSpaceDE w:val="0"/>
        <w:autoSpaceDN w:val="0"/>
        <w:adjustRightInd w:val="0"/>
        <w:jc w:val="both"/>
        <w:rPr>
          <w:rFonts w:ascii="Arial" w:hAnsi="Arial" w:cs="Arial"/>
          <w:sz w:val="24"/>
          <w:szCs w:val="24"/>
        </w:rPr>
      </w:pPr>
    </w:p>
    <w:p w:rsidR="00C03C86" w:rsidRPr="00785724" w:rsidRDefault="00C03C86" w:rsidP="00785724">
      <w:pPr>
        <w:autoSpaceDE w:val="0"/>
        <w:autoSpaceDN w:val="0"/>
        <w:adjustRightInd w:val="0"/>
        <w:jc w:val="both"/>
        <w:rPr>
          <w:rFonts w:ascii="Arial" w:hAnsi="Arial" w:cs="Arial"/>
          <w:sz w:val="24"/>
          <w:szCs w:val="24"/>
        </w:rPr>
      </w:pPr>
      <w:r w:rsidRPr="00785724">
        <w:rPr>
          <w:rFonts w:ascii="Arial" w:hAnsi="Arial" w:cs="Arial"/>
          <w:sz w:val="24"/>
          <w:szCs w:val="24"/>
        </w:rPr>
        <w:t xml:space="preserve">All </w:t>
      </w:r>
      <w:r w:rsidR="00DD2C86" w:rsidRPr="00785724">
        <w:rPr>
          <w:rFonts w:ascii="Arial" w:hAnsi="Arial" w:cs="Arial"/>
          <w:sz w:val="24"/>
          <w:szCs w:val="24"/>
          <w:u w:val="single"/>
        </w:rPr>
        <w:t>approved</w:t>
      </w:r>
      <w:r w:rsidR="00DD2C86" w:rsidRPr="00785724">
        <w:rPr>
          <w:rFonts w:ascii="Arial" w:hAnsi="Arial" w:cs="Arial"/>
          <w:sz w:val="24"/>
          <w:szCs w:val="24"/>
        </w:rPr>
        <w:t xml:space="preserve"> </w:t>
      </w:r>
      <w:r w:rsidRPr="00785724">
        <w:rPr>
          <w:rFonts w:ascii="Arial" w:hAnsi="Arial" w:cs="Arial"/>
          <w:sz w:val="24"/>
          <w:szCs w:val="24"/>
        </w:rPr>
        <w:t xml:space="preserve">premises that wish to continue exporting products of animal origin (POAO) to the EU must be listed with the European Commission. </w:t>
      </w:r>
      <w:r w:rsidRPr="00785724">
        <w:rPr>
          <w:rFonts w:ascii="Arial" w:hAnsi="Arial" w:cs="Arial"/>
          <w:b/>
          <w:bCs/>
          <w:color w:val="000000"/>
          <w:sz w:val="24"/>
          <w:szCs w:val="24"/>
        </w:rPr>
        <w:t xml:space="preserve">If you are not listed, you will not be able to export POAO to the EU, including Republic of Ireland. </w:t>
      </w:r>
      <w:r w:rsidRPr="00785724">
        <w:rPr>
          <w:rFonts w:ascii="Arial" w:hAnsi="Arial" w:cs="Arial"/>
          <w:color w:val="000000"/>
          <w:sz w:val="24"/>
          <w:szCs w:val="24"/>
        </w:rPr>
        <w:t xml:space="preserve">If you produce </w:t>
      </w:r>
      <w:r w:rsidR="004A5F33" w:rsidRPr="00785724">
        <w:rPr>
          <w:rFonts w:ascii="Arial" w:hAnsi="Arial" w:cs="Arial"/>
          <w:color w:val="000000"/>
          <w:sz w:val="24"/>
          <w:szCs w:val="24"/>
        </w:rPr>
        <w:t xml:space="preserve">a product of animal origin </w:t>
      </w:r>
      <w:r w:rsidRPr="00785724">
        <w:rPr>
          <w:rFonts w:ascii="Arial" w:hAnsi="Arial" w:cs="Arial"/>
          <w:color w:val="000000"/>
          <w:sz w:val="24"/>
          <w:szCs w:val="24"/>
        </w:rPr>
        <w:t>you will need to be listed if</w:t>
      </w:r>
      <w:r w:rsidRPr="00785724">
        <w:rPr>
          <w:rFonts w:ascii="Arial" w:hAnsi="Arial" w:cs="Arial"/>
          <w:sz w:val="24"/>
          <w:szCs w:val="24"/>
        </w:rPr>
        <w:t xml:space="preserve"> </w:t>
      </w:r>
      <w:r w:rsidRPr="00785724">
        <w:rPr>
          <w:rFonts w:ascii="Arial" w:hAnsi="Arial" w:cs="Arial"/>
          <w:color w:val="000000"/>
          <w:sz w:val="24"/>
          <w:szCs w:val="24"/>
        </w:rPr>
        <w:t xml:space="preserve">you export directly to the EU </w:t>
      </w:r>
      <w:r w:rsidRPr="00785724">
        <w:rPr>
          <w:rFonts w:ascii="Arial" w:hAnsi="Arial" w:cs="Arial"/>
          <w:b/>
          <w:color w:val="000000"/>
          <w:sz w:val="24"/>
          <w:szCs w:val="24"/>
          <w:u w:val="single"/>
        </w:rPr>
        <w:t>and or</w:t>
      </w:r>
      <w:r w:rsidRPr="00785724">
        <w:rPr>
          <w:rFonts w:ascii="Arial" w:hAnsi="Arial" w:cs="Arial"/>
          <w:color w:val="000000"/>
          <w:sz w:val="24"/>
          <w:szCs w:val="24"/>
        </w:rPr>
        <w:t xml:space="preserve"> supply others that export your product to the EU.</w:t>
      </w:r>
    </w:p>
    <w:p w:rsidR="0034746B" w:rsidRPr="00785724" w:rsidRDefault="0034746B" w:rsidP="00785724">
      <w:pPr>
        <w:pStyle w:val="Default"/>
        <w:jc w:val="both"/>
        <w:rPr>
          <w:spacing w:val="4"/>
        </w:rPr>
      </w:pPr>
    </w:p>
    <w:p w:rsidR="00E873D5" w:rsidRPr="00785724" w:rsidRDefault="00CA4063" w:rsidP="00785724">
      <w:pPr>
        <w:autoSpaceDE w:val="0"/>
        <w:autoSpaceDN w:val="0"/>
        <w:adjustRightInd w:val="0"/>
        <w:jc w:val="both"/>
        <w:rPr>
          <w:rFonts w:ascii="Arial" w:hAnsi="Arial" w:cs="Arial"/>
          <w:color w:val="000000"/>
          <w:sz w:val="24"/>
          <w:szCs w:val="24"/>
        </w:rPr>
      </w:pPr>
      <w:r w:rsidRPr="00785724">
        <w:rPr>
          <w:rFonts w:ascii="Arial" w:hAnsi="Arial" w:cs="Arial"/>
          <w:color w:val="000000"/>
          <w:sz w:val="24"/>
          <w:szCs w:val="24"/>
        </w:rPr>
        <w:t xml:space="preserve">If you currently or intend to export POAO to the EU, you need to contact the FSA through the following email address </w:t>
      </w:r>
      <w:hyperlink r:id="rId7" w:history="1">
        <w:r w:rsidRPr="00785724">
          <w:rPr>
            <w:rStyle w:val="Hyperlink"/>
            <w:rFonts w:ascii="Arial" w:hAnsi="Arial" w:cs="Arial"/>
            <w:sz w:val="24"/>
            <w:szCs w:val="24"/>
          </w:rPr>
          <w:t>eulistings@food.gov.uk</w:t>
        </w:r>
      </w:hyperlink>
      <w:r w:rsidRPr="00785724">
        <w:rPr>
          <w:rFonts w:ascii="Arial" w:hAnsi="Arial" w:cs="Arial"/>
          <w:color w:val="000000"/>
          <w:sz w:val="24"/>
          <w:szCs w:val="24"/>
        </w:rPr>
        <w:t xml:space="preserve"> providing the following information: UK Approval number, contact name, establishment address, email address, telephone number, type and quantity of POAO you wish to export to the EU. </w:t>
      </w:r>
      <w:r w:rsidR="00A57770" w:rsidRPr="00785724">
        <w:rPr>
          <w:rFonts w:ascii="Arial" w:hAnsi="Arial" w:cs="Arial"/>
          <w:color w:val="000000"/>
          <w:sz w:val="24"/>
          <w:szCs w:val="24"/>
        </w:rPr>
        <w:t>T</w:t>
      </w:r>
      <w:r w:rsidR="00CC2060" w:rsidRPr="00785724">
        <w:rPr>
          <w:rFonts w:ascii="Arial" w:hAnsi="Arial" w:cs="Arial"/>
          <w:color w:val="000000"/>
          <w:sz w:val="24"/>
          <w:szCs w:val="24"/>
        </w:rPr>
        <w:t xml:space="preserve">he deadline for being listed with </w:t>
      </w:r>
      <w:r w:rsidR="00A57770" w:rsidRPr="00785724">
        <w:rPr>
          <w:rFonts w:ascii="Arial" w:hAnsi="Arial" w:cs="Arial"/>
          <w:color w:val="000000"/>
          <w:sz w:val="24"/>
          <w:szCs w:val="24"/>
        </w:rPr>
        <w:t>Europe for e</w:t>
      </w:r>
      <w:r w:rsidR="00CC2060" w:rsidRPr="00785724">
        <w:rPr>
          <w:rFonts w:ascii="Arial" w:hAnsi="Arial" w:cs="Arial"/>
          <w:color w:val="000000"/>
          <w:sz w:val="24"/>
          <w:szCs w:val="24"/>
        </w:rPr>
        <w:t>xport is 17th October 2019</w:t>
      </w:r>
      <w:r w:rsidR="00A57770" w:rsidRPr="00785724">
        <w:rPr>
          <w:rFonts w:ascii="Arial" w:hAnsi="Arial" w:cs="Arial"/>
          <w:color w:val="000000"/>
          <w:sz w:val="24"/>
          <w:szCs w:val="24"/>
        </w:rPr>
        <w:t>.</w:t>
      </w:r>
    </w:p>
    <w:p w:rsidR="00E873D5" w:rsidRPr="00785724" w:rsidRDefault="00E873D5" w:rsidP="00785724">
      <w:pPr>
        <w:autoSpaceDE w:val="0"/>
        <w:autoSpaceDN w:val="0"/>
        <w:adjustRightInd w:val="0"/>
        <w:jc w:val="both"/>
        <w:rPr>
          <w:rFonts w:ascii="Arial" w:hAnsi="Arial" w:cs="Arial"/>
          <w:color w:val="000000"/>
          <w:sz w:val="24"/>
          <w:szCs w:val="24"/>
        </w:rPr>
      </w:pPr>
    </w:p>
    <w:p w:rsidR="0034746B" w:rsidRPr="00785724" w:rsidRDefault="0034746B" w:rsidP="00785724">
      <w:pPr>
        <w:pStyle w:val="Default"/>
        <w:jc w:val="both"/>
      </w:pPr>
      <w:r w:rsidRPr="00785724">
        <w:rPr>
          <w:spacing w:val="4"/>
        </w:rPr>
        <w:lastRenderedPageBreak/>
        <w:t>Businesses manufacturing composite products</w:t>
      </w:r>
      <w:r w:rsidR="00CE1D21" w:rsidRPr="00785724">
        <w:rPr>
          <w:spacing w:val="4"/>
        </w:rPr>
        <w:t xml:space="preserve"> from </w:t>
      </w:r>
      <w:r w:rsidR="00CE1D21" w:rsidRPr="00785724">
        <w:rPr>
          <w:spacing w:val="4"/>
          <w:u w:val="single"/>
        </w:rPr>
        <w:t>registered premi</w:t>
      </w:r>
      <w:r w:rsidR="00886274" w:rsidRPr="00785724">
        <w:rPr>
          <w:spacing w:val="4"/>
          <w:u w:val="single"/>
        </w:rPr>
        <w:t>ses</w:t>
      </w:r>
      <w:r w:rsidRPr="00785724">
        <w:rPr>
          <w:spacing w:val="4"/>
        </w:rPr>
        <w:t xml:space="preserve"> that have a POAO as an ingredient such as pizzas or sandwiches do not need to be lis</w:t>
      </w:r>
      <w:r w:rsidR="00CE1D21" w:rsidRPr="00785724">
        <w:rPr>
          <w:spacing w:val="4"/>
        </w:rPr>
        <w:t>ted</w:t>
      </w:r>
      <w:r w:rsidRPr="00785724">
        <w:rPr>
          <w:spacing w:val="4"/>
        </w:rPr>
        <w:t>. However, they will need an Export Health Certificate (EHC) to demonstrate that the POAO they used in their product originated from an approved establishment listed with the EU.</w:t>
      </w:r>
    </w:p>
    <w:p w:rsidR="00C03C86" w:rsidRPr="00785724" w:rsidRDefault="00C03C86" w:rsidP="00785724">
      <w:pPr>
        <w:autoSpaceDE w:val="0"/>
        <w:autoSpaceDN w:val="0"/>
        <w:adjustRightInd w:val="0"/>
        <w:jc w:val="both"/>
        <w:rPr>
          <w:rFonts w:ascii="Arial" w:hAnsi="Arial" w:cs="Arial"/>
          <w:color w:val="000000"/>
          <w:sz w:val="24"/>
          <w:szCs w:val="24"/>
        </w:rPr>
      </w:pPr>
    </w:p>
    <w:p w:rsidR="00785724" w:rsidRPr="00785724" w:rsidRDefault="00785724" w:rsidP="00785724">
      <w:pPr>
        <w:jc w:val="both"/>
        <w:rPr>
          <w:rFonts w:ascii="Arial" w:hAnsi="Arial" w:cs="Arial"/>
          <w:b/>
          <w:sz w:val="24"/>
          <w:szCs w:val="24"/>
          <w:u w:val="single"/>
        </w:rPr>
      </w:pPr>
    </w:p>
    <w:p w:rsidR="00785724" w:rsidRPr="00785724" w:rsidRDefault="00785724" w:rsidP="00785724">
      <w:pPr>
        <w:jc w:val="both"/>
        <w:rPr>
          <w:rFonts w:ascii="Arial" w:hAnsi="Arial" w:cs="Arial"/>
          <w:b/>
          <w:sz w:val="24"/>
          <w:szCs w:val="24"/>
          <w:u w:val="single"/>
        </w:rPr>
      </w:pPr>
    </w:p>
    <w:p w:rsidR="009143B1" w:rsidRPr="00785724" w:rsidRDefault="00AF3C04" w:rsidP="00785724">
      <w:pPr>
        <w:jc w:val="both"/>
        <w:rPr>
          <w:rFonts w:ascii="Arial" w:hAnsi="Arial" w:cs="Arial"/>
          <w:b/>
          <w:sz w:val="24"/>
          <w:szCs w:val="24"/>
          <w:u w:val="single"/>
        </w:rPr>
      </w:pPr>
      <w:r w:rsidRPr="00785724">
        <w:rPr>
          <w:rFonts w:ascii="Arial" w:hAnsi="Arial" w:cs="Arial"/>
          <w:b/>
          <w:sz w:val="24"/>
          <w:szCs w:val="24"/>
          <w:u w:val="single"/>
        </w:rPr>
        <w:t>HEALTH CERTIFICATES</w:t>
      </w:r>
    </w:p>
    <w:p w:rsidR="009143B1" w:rsidRPr="00785724" w:rsidRDefault="009143B1" w:rsidP="00785724">
      <w:pPr>
        <w:jc w:val="both"/>
        <w:rPr>
          <w:rFonts w:ascii="Arial" w:hAnsi="Arial" w:cs="Arial"/>
          <w:sz w:val="24"/>
          <w:szCs w:val="24"/>
        </w:rPr>
      </w:pPr>
    </w:p>
    <w:p w:rsidR="009143B1" w:rsidRPr="00785724" w:rsidRDefault="00745AEF" w:rsidP="00785724">
      <w:pPr>
        <w:jc w:val="both"/>
        <w:rPr>
          <w:rFonts w:ascii="Arial" w:hAnsi="Arial" w:cs="Arial"/>
          <w:sz w:val="24"/>
          <w:szCs w:val="24"/>
        </w:rPr>
      </w:pPr>
      <w:r w:rsidRPr="00785724">
        <w:rPr>
          <w:rFonts w:ascii="Arial" w:hAnsi="Arial" w:cs="Arial"/>
          <w:sz w:val="24"/>
          <w:szCs w:val="24"/>
        </w:rPr>
        <w:t>You will</w:t>
      </w:r>
      <w:r w:rsidR="009143B1" w:rsidRPr="00785724">
        <w:rPr>
          <w:rFonts w:ascii="Arial" w:hAnsi="Arial" w:cs="Arial"/>
          <w:sz w:val="24"/>
          <w:szCs w:val="24"/>
        </w:rPr>
        <w:t xml:space="preserve"> need an export health certificat</w:t>
      </w:r>
      <w:r w:rsidR="0034746B" w:rsidRPr="00785724">
        <w:rPr>
          <w:rFonts w:ascii="Arial" w:hAnsi="Arial" w:cs="Arial"/>
          <w:sz w:val="24"/>
          <w:szCs w:val="24"/>
        </w:rPr>
        <w:t>e</w:t>
      </w:r>
      <w:r w:rsidR="009F0AC7" w:rsidRPr="00785724">
        <w:rPr>
          <w:rFonts w:ascii="Arial" w:hAnsi="Arial" w:cs="Arial"/>
          <w:sz w:val="24"/>
          <w:szCs w:val="24"/>
        </w:rPr>
        <w:t xml:space="preserve"> to export POAO to the EU in the event of a no-deal EU </w:t>
      </w:r>
      <w:r w:rsidR="009143B1" w:rsidRPr="00785724">
        <w:rPr>
          <w:rFonts w:ascii="Arial" w:hAnsi="Arial" w:cs="Arial"/>
          <w:sz w:val="24"/>
          <w:szCs w:val="24"/>
        </w:rPr>
        <w:t>exit. An EHC is an official document that confirms your export meets the health requirements of the destination country and must be signed by an authorised officer. DAERA are the competent authority for issuing health certificates</w:t>
      </w:r>
      <w:r w:rsidR="00CC2060" w:rsidRPr="00785724">
        <w:rPr>
          <w:rFonts w:ascii="Arial" w:hAnsi="Arial" w:cs="Arial"/>
          <w:sz w:val="24"/>
          <w:szCs w:val="24"/>
        </w:rPr>
        <w:t xml:space="preserve"> for POAO</w:t>
      </w:r>
      <w:r w:rsidR="009143B1" w:rsidRPr="00785724">
        <w:rPr>
          <w:rFonts w:ascii="Arial" w:hAnsi="Arial" w:cs="Arial"/>
          <w:sz w:val="24"/>
          <w:szCs w:val="24"/>
        </w:rPr>
        <w:t>, although councils can issue health certifi</w:t>
      </w:r>
      <w:r w:rsidR="005F03DA" w:rsidRPr="00785724">
        <w:rPr>
          <w:rFonts w:ascii="Arial" w:hAnsi="Arial" w:cs="Arial"/>
          <w:sz w:val="24"/>
          <w:szCs w:val="24"/>
        </w:rPr>
        <w:t>cates on their behalf, for fish.</w:t>
      </w:r>
      <w:r w:rsidR="009143B1" w:rsidRPr="00785724">
        <w:rPr>
          <w:rFonts w:ascii="Arial" w:hAnsi="Arial" w:cs="Arial"/>
          <w:sz w:val="24"/>
          <w:szCs w:val="24"/>
        </w:rPr>
        <w:t xml:space="preserve"> </w:t>
      </w:r>
    </w:p>
    <w:p w:rsidR="009143B1" w:rsidRPr="00785724" w:rsidRDefault="009143B1" w:rsidP="00785724">
      <w:pPr>
        <w:jc w:val="both"/>
        <w:rPr>
          <w:rFonts w:ascii="Arial" w:hAnsi="Arial" w:cs="Arial"/>
          <w:sz w:val="24"/>
          <w:szCs w:val="24"/>
        </w:rPr>
      </w:pPr>
    </w:p>
    <w:p w:rsidR="00A9006C" w:rsidRPr="00785724" w:rsidRDefault="00136D6A" w:rsidP="00785724">
      <w:pPr>
        <w:jc w:val="both"/>
        <w:rPr>
          <w:rStyle w:val="Hyperlink"/>
          <w:rFonts w:ascii="Arial" w:hAnsi="Arial" w:cs="Arial"/>
          <w:sz w:val="24"/>
          <w:szCs w:val="24"/>
        </w:rPr>
      </w:pPr>
      <w:r w:rsidRPr="00785724">
        <w:rPr>
          <w:rFonts w:ascii="Arial" w:hAnsi="Arial" w:cs="Arial"/>
          <w:sz w:val="24"/>
          <w:szCs w:val="24"/>
        </w:rPr>
        <w:t xml:space="preserve">Health certificates are obtained via the online DAERA DECOL system (DAERA export health certification online). </w:t>
      </w:r>
      <w:r w:rsidR="006A4D59" w:rsidRPr="00785724">
        <w:rPr>
          <w:rFonts w:ascii="Arial" w:hAnsi="Arial" w:cs="Arial"/>
          <w:sz w:val="24"/>
          <w:szCs w:val="24"/>
        </w:rPr>
        <w:t xml:space="preserve">Information on how to apply for health certificates is available on the DAERA website. </w:t>
      </w:r>
      <w:hyperlink r:id="rId8" w:history="1">
        <w:r w:rsidR="00A9006C" w:rsidRPr="00785724">
          <w:rPr>
            <w:rStyle w:val="Hyperlink"/>
            <w:rFonts w:ascii="Arial" w:hAnsi="Arial" w:cs="Arial"/>
            <w:sz w:val="24"/>
            <w:szCs w:val="24"/>
          </w:rPr>
          <w:t>https://www.daera-ni.gov.uk/brexit</w:t>
        </w:r>
      </w:hyperlink>
    </w:p>
    <w:p w:rsidR="00A9006C" w:rsidRPr="00785724" w:rsidRDefault="00A9006C" w:rsidP="00785724">
      <w:pPr>
        <w:jc w:val="both"/>
        <w:rPr>
          <w:rFonts w:ascii="Arial" w:hAnsi="Arial" w:cs="Arial"/>
          <w:color w:val="0000FF" w:themeColor="hyperlink"/>
          <w:sz w:val="24"/>
          <w:szCs w:val="24"/>
          <w:u w:val="single"/>
        </w:rPr>
      </w:pPr>
    </w:p>
    <w:p w:rsidR="00CC2060" w:rsidRPr="00785724" w:rsidRDefault="00CC2060" w:rsidP="00785724">
      <w:pPr>
        <w:jc w:val="both"/>
        <w:rPr>
          <w:rFonts w:ascii="Arial" w:hAnsi="Arial" w:cs="Arial"/>
          <w:sz w:val="24"/>
          <w:szCs w:val="24"/>
        </w:rPr>
      </w:pPr>
      <w:r w:rsidRPr="00785724">
        <w:rPr>
          <w:rStyle w:val="bumpedfont15"/>
          <w:rFonts w:ascii="Arial" w:hAnsi="Arial" w:cs="Arial"/>
          <w:sz w:val="24"/>
          <w:szCs w:val="24"/>
        </w:rPr>
        <w:t xml:space="preserve">For enquiries on the provision of Export Health Certificates, please submit your enquiry to </w:t>
      </w:r>
      <w:hyperlink r:id="rId9" w:history="1">
        <w:r w:rsidR="00785724" w:rsidRPr="00785724">
          <w:rPr>
            <w:rStyle w:val="Hyperlink"/>
            <w:rFonts w:ascii="Arial" w:hAnsi="Arial" w:cs="Arial"/>
            <w:sz w:val="24"/>
            <w:szCs w:val="24"/>
          </w:rPr>
          <w:t>daera.helpline@daera-ni.gov.uk</w:t>
        </w:r>
      </w:hyperlink>
      <w:r w:rsidR="00785724" w:rsidRPr="00785724">
        <w:rPr>
          <w:rFonts w:ascii="Arial" w:hAnsi="Arial" w:cs="Arial"/>
          <w:sz w:val="24"/>
          <w:szCs w:val="24"/>
        </w:rPr>
        <w:t xml:space="preserve"> </w:t>
      </w:r>
      <w:r w:rsidRPr="00785724">
        <w:rPr>
          <w:rStyle w:val="bumpedfont15"/>
          <w:rFonts w:ascii="Arial" w:hAnsi="Arial" w:cs="Arial"/>
          <w:sz w:val="24"/>
          <w:szCs w:val="24"/>
        </w:rPr>
        <w:t xml:space="preserve">or phone </w:t>
      </w:r>
      <w:hyperlink r:id="rId10" w:history="1">
        <w:r w:rsidRPr="00785724">
          <w:rPr>
            <w:rStyle w:val="Hyperlink"/>
            <w:rFonts w:ascii="Arial" w:hAnsi="Arial" w:cs="Arial"/>
            <w:color w:val="auto"/>
            <w:sz w:val="24"/>
            <w:szCs w:val="24"/>
            <w:u w:val="none"/>
          </w:rPr>
          <w:t>0300 200 7846</w:t>
        </w:r>
      </w:hyperlink>
    </w:p>
    <w:p w:rsidR="005D5F19" w:rsidRPr="00785724" w:rsidRDefault="005D5F19" w:rsidP="00785724">
      <w:pPr>
        <w:jc w:val="both"/>
        <w:rPr>
          <w:rFonts w:ascii="Arial" w:hAnsi="Arial" w:cs="Arial"/>
          <w:b/>
          <w:sz w:val="24"/>
          <w:szCs w:val="24"/>
          <w:u w:val="single"/>
        </w:rPr>
      </w:pPr>
    </w:p>
    <w:p w:rsidR="00785724" w:rsidRPr="00785724" w:rsidRDefault="00785724" w:rsidP="00785724">
      <w:pPr>
        <w:jc w:val="both"/>
        <w:rPr>
          <w:rFonts w:ascii="Arial" w:hAnsi="Arial" w:cs="Arial"/>
          <w:b/>
          <w:sz w:val="24"/>
          <w:szCs w:val="24"/>
          <w:u w:val="single"/>
        </w:rPr>
      </w:pPr>
    </w:p>
    <w:p w:rsidR="006A4D59" w:rsidRPr="00785724" w:rsidRDefault="00AF3C04" w:rsidP="00785724">
      <w:pPr>
        <w:jc w:val="both"/>
        <w:rPr>
          <w:rFonts w:ascii="Arial" w:hAnsi="Arial" w:cs="Arial"/>
          <w:b/>
          <w:sz w:val="24"/>
          <w:szCs w:val="24"/>
          <w:u w:val="single"/>
        </w:rPr>
      </w:pPr>
      <w:r w:rsidRPr="00785724">
        <w:rPr>
          <w:rFonts w:ascii="Arial" w:hAnsi="Arial" w:cs="Arial"/>
          <w:b/>
          <w:sz w:val="24"/>
          <w:szCs w:val="24"/>
          <w:u w:val="single"/>
        </w:rPr>
        <w:t>HEALTH AND IDENTIFICATION MARKS</w:t>
      </w:r>
    </w:p>
    <w:p w:rsidR="006A4D59" w:rsidRPr="00785724" w:rsidRDefault="006A4D59" w:rsidP="00785724">
      <w:pPr>
        <w:jc w:val="both"/>
        <w:rPr>
          <w:rFonts w:ascii="Arial" w:hAnsi="Arial" w:cs="Arial"/>
          <w:b/>
          <w:sz w:val="24"/>
          <w:szCs w:val="24"/>
          <w:u w:val="single"/>
        </w:rPr>
      </w:pPr>
    </w:p>
    <w:p w:rsidR="00745AEF" w:rsidRPr="00785724" w:rsidRDefault="006A4D59" w:rsidP="00785724">
      <w:pPr>
        <w:jc w:val="both"/>
        <w:rPr>
          <w:rFonts w:ascii="Arial" w:hAnsi="Arial" w:cs="Arial"/>
          <w:spacing w:val="4"/>
          <w:sz w:val="24"/>
          <w:szCs w:val="24"/>
        </w:rPr>
      </w:pPr>
      <w:r w:rsidRPr="00785724">
        <w:rPr>
          <w:rFonts w:ascii="Arial" w:hAnsi="Arial" w:cs="Arial"/>
          <w:sz w:val="24"/>
          <w:szCs w:val="24"/>
        </w:rPr>
        <w:t>Y</w:t>
      </w:r>
      <w:r w:rsidR="00AF3C04" w:rsidRPr="00785724">
        <w:rPr>
          <w:rFonts w:ascii="Arial" w:hAnsi="Arial" w:cs="Arial"/>
          <w:sz w:val="24"/>
          <w:szCs w:val="24"/>
        </w:rPr>
        <w:t xml:space="preserve">ou must replace the EU oval health and identification marks with </w:t>
      </w:r>
      <w:hyperlink r:id="rId11" w:history="1">
        <w:r w:rsidR="00AF3C04" w:rsidRPr="00785724">
          <w:rPr>
            <w:rFonts w:ascii="Arial" w:hAnsi="Arial" w:cs="Arial"/>
            <w:sz w:val="24"/>
            <w:szCs w:val="24"/>
          </w:rPr>
          <w:t>new UK health and identification marks</w:t>
        </w:r>
      </w:hyperlink>
      <w:r w:rsidRPr="00785724">
        <w:rPr>
          <w:rFonts w:ascii="Arial" w:hAnsi="Arial" w:cs="Arial"/>
          <w:sz w:val="24"/>
          <w:szCs w:val="24"/>
        </w:rPr>
        <w:t xml:space="preserve"> on POAO</w:t>
      </w:r>
      <w:r w:rsidR="00AF3C04" w:rsidRPr="00785724">
        <w:rPr>
          <w:rFonts w:ascii="Arial" w:hAnsi="Arial" w:cs="Arial"/>
          <w:sz w:val="24"/>
          <w:szCs w:val="24"/>
        </w:rPr>
        <w:t xml:space="preserve">. </w:t>
      </w:r>
      <w:r w:rsidR="00AF3C04" w:rsidRPr="00785724">
        <w:rPr>
          <w:rFonts w:ascii="Arial" w:hAnsi="Arial" w:cs="Arial"/>
          <w:spacing w:val="4"/>
          <w:sz w:val="24"/>
          <w:szCs w:val="24"/>
        </w:rPr>
        <w:t>The</w:t>
      </w:r>
      <w:r w:rsidR="00745AEF" w:rsidRPr="00785724">
        <w:rPr>
          <w:rFonts w:ascii="Arial" w:hAnsi="Arial" w:cs="Arial"/>
          <w:spacing w:val="4"/>
          <w:sz w:val="24"/>
          <w:szCs w:val="24"/>
        </w:rPr>
        <w:t xml:space="preserve"> FSA has produced guida</w:t>
      </w:r>
      <w:r w:rsidR="00F61EEA" w:rsidRPr="00785724">
        <w:rPr>
          <w:rFonts w:ascii="Arial" w:hAnsi="Arial" w:cs="Arial"/>
          <w:spacing w:val="4"/>
          <w:sz w:val="24"/>
          <w:szCs w:val="24"/>
        </w:rPr>
        <w:t xml:space="preserve">nce that explains </w:t>
      </w:r>
      <w:r w:rsidR="00745AEF" w:rsidRPr="00785724">
        <w:rPr>
          <w:rFonts w:ascii="Arial" w:hAnsi="Arial" w:cs="Arial"/>
          <w:spacing w:val="4"/>
          <w:sz w:val="24"/>
          <w:szCs w:val="24"/>
        </w:rPr>
        <w:t>what you need to know in relation to health and identification marks:</w:t>
      </w:r>
    </w:p>
    <w:p w:rsidR="00785724" w:rsidRPr="00785724" w:rsidRDefault="00785724" w:rsidP="00785724">
      <w:pPr>
        <w:jc w:val="both"/>
        <w:rPr>
          <w:rFonts w:ascii="Arial" w:hAnsi="Arial" w:cs="Arial"/>
          <w:b/>
          <w:sz w:val="24"/>
          <w:szCs w:val="24"/>
          <w:u w:val="single"/>
        </w:rPr>
      </w:pPr>
    </w:p>
    <w:p w:rsidR="00745AEF" w:rsidRPr="00785724" w:rsidRDefault="00745AEF" w:rsidP="00785724">
      <w:pPr>
        <w:numPr>
          <w:ilvl w:val="0"/>
          <w:numId w:val="1"/>
        </w:numPr>
        <w:shd w:val="clear" w:color="auto" w:fill="FFFFFF"/>
        <w:jc w:val="both"/>
        <w:rPr>
          <w:rFonts w:ascii="Arial" w:hAnsi="Arial" w:cs="Arial"/>
          <w:spacing w:val="4"/>
          <w:sz w:val="24"/>
          <w:szCs w:val="24"/>
        </w:rPr>
      </w:pPr>
      <w:r w:rsidRPr="00785724">
        <w:rPr>
          <w:rFonts w:ascii="Arial" w:hAnsi="Arial" w:cs="Arial"/>
          <w:spacing w:val="4"/>
          <w:sz w:val="24"/>
          <w:szCs w:val="24"/>
        </w:rPr>
        <w:t>during the current extension to Article 50</w:t>
      </w:r>
    </w:p>
    <w:p w:rsidR="00745AEF" w:rsidRPr="00785724" w:rsidRDefault="00745AEF" w:rsidP="00785724">
      <w:pPr>
        <w:numPr>
          <w:ilvl w:val="0"/>
          <w:numId w:val="1"/>
        </w:numPr>
        <w:shd w:val="clear" w:color="auto" w:fill="FFFFFF"/>
        <w:jc w:val="both"/>
        <w:rPr>
          <w:rFonts w:ascii="Arial" w:hAnsi="Arial" w:cs="Arial"/>
          <w:spacing w:val="4"/>
          <w:sz w:val="24"/>
          <w:szCs w:val="24"/>
        </w:rPr>
      </w:pPr>
      <w:r w:rsidRPr="00785724">
        <w:rPr>
          <w:rFonts w:ascii="Arial" w:hAnsi="Arial" w:cs="Arial"/>
          <w:spacing w:val="4"/>
          <w:sz w:val="24"/>
          <w:szCs w:val="24"/>
        </w:rPr>
        <w:t>if the UK agrees a deal with the EU</w:t>
      </w:r>
    </w:p>
    <w:p w:rsidR="00745AEF" w:rsidRPr="00785724" w:rsidRDefault="00745AEF" w:rsidP="00785724">
      <w:pPr>
        <w:numPr>
          <w:ilvl w:val="0"/>
          <w:numId w:val="1"/>
        </w:numPr>
        <w:shd w:val="clear" w:color="auto" w:fill="FFFFFF"/>
        <w:jc w:val="both"/>
        <w:rPr>
          <w:rFonts w:ascii="Arial" w:hAnsi="Arial" w:cs="Arial"/>
          <w:spacing w:val="4"/>
          <w:sz w:val="24"/>
          <w:szCs w:val="24"/>
        </w:rPr>
      </w:pPr>
      <w:r w:rsidRPr="00785724">
        <w:rPr>
          <w:rFonts w:ascii="Arial" w:hAnsi="Arial" w:cs="Arial"/>
          <w:spacing w:val="4"/>
          <w:sz w:val="24"/>
          <w:szCs w:val="24"/>
        </w:rPr>
        <w:t>if the UK exits the EU without a deal</w:t>
      </w:r>
    </w:p>
    <w:p w:rsidR="00785724" w:rsidRPr="00785724" w:rsidRDefault="00785724" w:rsidP="00785724">
      <w:pPr>
        <w:shd w:val="clear" w:color="auto" w:fill="FFFFFF"/>
        <w:ind w:left="720"/>
        <w:jc w:val="both"/>
        <w:rPr>
          <w:rFonts w:ascii="Arial" w:hAnsi="Arial" w:cs="Arial"/>
          <w:spacing w:val="4"/>
          <w:sz w:val="24"/>
          <w:szCs w:val="24"/>
        </w:rPr>
      </w:pPr>
    </w:p>
    <w:p w:rsidR="00467CD4" w:rsidRPr="00785724" w:rsidRDefault="00F61EEA" w:rsidP="00785724">
      <w:pPr>
        <w:jc w:val="both"/>
        <w:rPr>
          <w:rStyle w:val="Hyperlink"/>
          <w:rFonts w:ascii="Arial" w:hAnsi="Arial" w:cs="Arial"/>
          <w:bCs/>
          <w:sz w:val="24"/>
          <w:szCs w:val="24"/>
        </w:rPr>
      </w:pPr>
      <w:r w:rsidRPr="00785724">
        <w:rPr>
          <w:rFonts w:ascii="Arial" w:hAnsi="Arial" w:cs="Arial"/>
          <w:sz w:val="24"/>
          <w:szCs w:val="24"/>
        </w:rPr>
        <w:t>T</w:t>
      </w:r>
      <w:r w:rsidR="00A33E4A" w:rsidRPr="00785724">
        <w:rPr>
          <w:rFonts w:ascii="Arial" w:hAnsi="Arial" w:cs="Arial"/>
          <w:sz w:val="24"/>
          <w:szCs w:val="24"/>
        </w:rPr>
        <w:t xml:space="preserve">he </w:t>
      </w:r>
      <w:r w:rsidRPr="00785724">
        <w:rPr>
          <w:rFonts w:ascii="Arial" w:hAnsi="Arial" w:cs="Arial"/>
          <w:sz w:val="24"/>
          <w:szCs w:val="24"/>
        </w:rPr>
        <w:t xml:space="preserve">guidance </w:t>
      </w:r>
      <w:r w:rsidR="00A33E4A" w:rsidRPr="00785724">
        <w:rPr>
          <w:rFonts w:ascii="Arial" w:hAnsi="Arial" w:cs="Arial"/>
          <w:sz w:val="24"/>
          <w:szCs w:val="24"/>
        </w:rPr>
        <w:t xml:space="preserve">on health and identification marks </w:t>
      </w:r>
      <w:r w:rsidRPr="00785724">
        <w:rPr>
          <w:rFonts w:ascii="Arial" w:hAnsi="Arial" w:cs="Arial"/>
          <w:sz w:val="24"/>
          <w:szCs w:val="24"/>
        </w:rPr>
        <w:t xml:space="preserve">is currently being updated and </w:t>
      </w:r>
      <w:r w:rsidR="0034746B" w:rsidRPr="00785724">
        <w:rPr>
          <w:rFonts w:ascii="Arial" w:hAnsi="Arial" w:cs="Arial"/>
          <w:sz w:val="24"/>
          <w:szCs w:val="24"/>
        </w:rPr>
        <w:t xml:space="preserve">updates </w:t>
      </w:r>
      <w:r w:rsidRPr="00785724">
        <w:rPr>
          <w:rFonts w:ascii="Arial" w:hAnsi="Arial" w:cs="Arial"/>
          <w:sz w:val="24"/>
          <w:szCs w:val="24"/>
        </w:rPr>
        <w:t xml:space="preserve">will be posted on the FSA website soon. </w:t>
      </w:r>
      <w:hyperlink r:id="rId12" w:history="1">
        <w:r w:rsidR="00467CD4" w:rsidRPr="00785724">
          <w:rPr>
            <w:rStyle w:val="Hyperlink"/>
            <w:rFonts w:ascii="Arial" w:hAnsi="Arial" w:cs="Arial"/>
            <w:bCs/>
            <w:sz w:val="24"/>
            <w:szCs w:val="24"/>
          </w:rPr>
          <w:t>https://www.food.gov.uk/business-guidance/brexit-changes-to-health-and-identification-marks</w:t>
        </w:r>
      </w:hyperlink>
    </w:p>
    <w:p w:rsidR="00AF6E89" w:rsidRPr="00785724" w:rsidRDefault="00F61EEA" w:rsidP="00785724">
      <w:pPr>
        <w:jc w:val="both"/>
        <w:rPr>
          <w:rFonts w:ascii="Arial" w:hAnsi="Arial" w:cs="Arial"/>
          <w:sz w:val="24"/>
          <w:szCs w:val="24"/>
        </w:rPr>
      </w:pPr>
      <w:r w:rsidRPr="00785724">
        <w:rPr>
          <w:rFonts w:ascii="Arial" w:hAnsi="Arial" w:cs="Arial"/>
          <w:sz w:val="24"/>
          <w:szCs w:val="24"/>
        </w:rPr>
        <w:t xml:space="preserve"> </w:t>
      </w:r>
    </w:p>
    <w:p w:rsidR="00785724" w:rsidRPr="00785724" w:rsidRDefault="00785724" w:rsidP="00785724">
      <w:pPr>
        <w:jc w:val="both"/>
        <w:rPr>
          <w:rFonts w:ascii="Arial" w:hAnsi="Arial" w:cs="Arial"/>
          <w:b/>
          <w:sz w:val="24"/>
          <w:szCs w:val="24"/>
          <w:u w:val="single"/>
        </w:rPr>
      </w:pPr>
    </w:p>
    <w:p w:rsidR="00AF6E89" w:rsidRPr="00785724" w:rsidRDefault="00B141A0" w:rsidP="00785724">
      <w:pPr>
        <w:jc w:val="both"/>
        <w:rPr>
          <w:rFonts w:ascii="Arial" w:hAnsi="Arial" w:cs="Arial"/>
          <w:b/>
          <w:sz w:val="24"/>
          <w:szCs w:val="24"/>
          <w:u w:val="single"/>
        </w:rPr>
      </w:pPr>
      <w:r w:rsidRPr="00785724">
        <w:rPr>
          <w:rFonts w:ascii="Arial" w:hAnsi="Arial" w:cs="Arial"/>
          <w:b/>
          <w:sz w:val="24"/>
          <w:szCs w:val="24"/>
          <w:u w:val="single"/>
        </w:rPr>
        <w:t>LABELLING</w:t>
      </w:r>
      <w:r w:rsidR="00AF6E89" w:rsidRPr="00785724">
        <w:rPr>
          <w:rFonts w:ascii="Arial" w:hAnsi="Arial" w:cs="Arial"/>
          <w:b/>
          <w:sz w:val="24"/>
          <w:szCs w:val="24"/>
          <w:u w:val="single"/>
        </w:rPr>
        <w:t xml:space="preserve"> </w:t>
      </w:r>
    </w:p>
    <w:p w:rsidR="00AF3C04" w:rsidRPr="00785724" w:rsidRDefault="00AF3C04" w:rsidP="00785724">
      <w:pPr>
        <w:jc w:val="both"/>
        <w:rPr>
          <w:rFonts w:ascii="Arial" w:hAnsi="Arial" w:cs="Arial"/>
          <w:sz w:val="24"/>
          <w:szCs w:val="24"/>
        </w:rPr>
      </w:pPr>
    </w:p>
    <w:p w:rsidR="00AF6E89" w:rsidRPr="00785724" w:rsidRDefault="00C37471" w:rsidP="00785724">
      <w:pPr>
        <w:jc w:val="both"/>
        <w:rPr>
          <w:rFonts w:ascii="Arial" w:hAnsi="Arial" w:cs="Arial"/>
          <w:sz w:val="24"/>
          <w:szCs w:val="24"/>
        </w:rPr>
      </w:pPr>
      <w:r w:rsidRPr="00785724">
        <w:rPr>
          <w:rFonts w:ascii="Arial" w:hAnsi="Arial" w:cs="Arial"/>
          <w:sz w:val="24"/>
          <w:szCs w:val="24"/>
        </w:rPr>
        <w:lastRenderedPageBreak/>
        <w:t xml:space="preserve">The EU has issued </w:t>
      </w:r>
      <w:hyperlink r:id="rId13" w:history="1">
        <w:r w:rsidRPr="00785724">
          <w:rPr>
            <w:rFonts w:ascii="Arial" w:hAnsi="Arial" w:cs="Arial"/>
            <w:sz w:val="24"/>
            <w:szCs w:val="24"/>
          </w:rPr>
          <w:t>guidance on labelling changes</w:t>
        </w:r>
      </w:hyperlink>
      <w:r w:rsidRPr="00785724">
        <w:rPr>
          <w:rFonts w:ascii="Arial" w:hAnsi="Arial" w:cs="Arial"/>
          <w:sz w:val="24"/>
          <w:szCs w:val="24"/>
        </w:rPr>
        <w:t xml:space="preserve"> required from when the UK leaves the EU.</w:t>
      </w:r>
      <w:r w:rsidR="00CC2060" w:rsidRPr="00785724">
        <w:rPr>
          <w:rFonts w:ascii="Arial" w:hAnsi="Arial" w:cs="Arial"/>
          <w:sz w:val="24"/>
          <w:szCs w:val="24"/>
        </w:rPr>
        <w:t xml:space="preserve"> </w:t>
      </w:r>
      <w:hyperlink r:id="rId14" w:history="1">
        <w:r w:rsidR="00CC2060" w:rsidRPr="00785724">
          <w:rPr>
            <w:rFonts w:ascii="Arial" w:hAnsi="Arial" w:cs="Arial"/>
            <w:color w:val="0000FF"/>
            <w:sz w:val="24"/>
            <w:szCs w:val="24"/>
            <w:u w:val="single"/>
          </w:rPr>
          <w:t>https://www.gov.uk/guidance/food-labelling-changes-after-brexit</w:t>
        </w:r>
      </w:hyperlink>
    </w:p>
    <w:p w:rsidR="006A4D59" w:rsidRPr="00785724" w:rsidRDefault="006A4D59" w:rsidP="00785724">
      <w:pPr>
        <w:pStyle w:val="Default"/>
        <w:jc w:val="both"/>
        <w:rPr>
          <w:color w:val="auto"/>
        </w:rPr>
      </w:pPr>
    </w:p>
    <w:p w:rsidR="006A4D59" w:rsidRPr="00785724" w:rsidRDefault="006A4D59" w:rsidP="00785724">
      <w:pPr>
        <w:pStyle w:val="Default"/>
        <w:jc w:val="both"/>
        <w:rPr>
          <w:color w:val="auto"/>
        </w:rPr>
      </w:pPr>
      <w:r w:rsidRPr="00785724">
        <w:rPr>
          <w:color w:val="auto"/>
        </w:rPr>
        <w:t xml:space="preserve">Pre-packaged food </w:t>
      </w:r>
      <w:r w:rsidRPr="00785724">
        <w:rPr>
          <w:color w:val="auto"/>
          <w:u w:val="single"/>
        </w:rPr>
        <w:t>must</w:t>
      </w:r>
      <w:r w:rsidRPr="00785724">
        <w:rPr>
          <w:color w:val="auto"/>
        </w:rPr>
        <w:t xml:space="preserve"> have an EU address for the food business operator or EU importer on the packaging or food label. A UK address </w:t>
      </w:r>
      <w:r w:rsidR="00A33E4A" w:rsidRPr="00785724">
        <w:rPr>
          <w:color w:val="auto"/>
        </w:rPr>
        <w:t>on its own will not be enough</w:t>
      </w:r>
      <w:r w:rsidRPr="00785724">
        <w:rPr>
          <w:color w:val="auto"/>
        </w:rPr>
        <w:t xml:space="preserve">. </w:t>
      </w:r>
    </w:p>
    <w:p w:rsidR="00AF3C04" w:rsidRPr="00785724" w:rsidRDefault="00AF3C04" w:rsidP="00785724">
      <w:pPr>
        <w:jc w:val="both"/>
        <w:rPr>
          <w:rFonts w:ascii="Arial" w:hAnsi="Arial" w:cs="Arial"/>
          <w:sz w:val="24"/>
          <w:szCs w:val="24"/>
        </w:rPr>
      </w:pPr>
      <w:r w:rsidRPr="00785724">
        <w:rPr>
          <w:rFonts w:ascii="Arial" w:hAnsi="Arial" w:cs="Arial"/>
          <w:sz w:val="24"/>
          <w:szCs w:val="24"/>
        </w:rPr>
        <w:t>Food products placed on the EU market before EU exit can continue to be sold, distributed or transferred in the EU without labelling changes if they’re:</w:t>
      </w:r>
    </w:p>
    <w:p w:rsidR="00785724" w:rsidRPr="00785724" w:rsidRDefault="00785724" w:rsidP="00785724">
      <w:pPr>
        <w:jc w:val="both"/>
        <w:rPr>
          <w:rFonts w:ascii="Arial" w:hAnsi="Arial" w:cs="Arial"/>
          <w:sz w:val="24"/>
          <w:szCs w:val="24"/>
        </w:rPr>
      </w:pPr>
    </w:p>
    <w:p w:rsidR="00AF3C04" w:rsidRPr="00785724" w:rsidRDefault="00AF3C04" w:rsidP="00785724">
      <w:pPr>
        <w:numPr>
          <w:ilvl w:val="0"/>
          <w:numId w:val="2"/>
        </w:numPr>
        <w:jc w:val="both"/>
        <w:rPr>
          <w:rFonts w:ascii="Arial" w:hAnsi="Arial" w:cs="Arial"/>
          <w:sz w:val="24"/>
          <w:szCs w:val="24"/>
        </w:rPr>
      </w:pPr>
      <w:r w:rsidRPr="00785724">
        <w:rPr>
          <w:rFonts w:ascii="Arial" w:hAnsi="Arial" w:cs="Arial"/>
          <w:sz w:val="24"/>
          <w:szCs w:val="24"/>
        </w:rPr>
        <w:t>held in the EU for the purpose of sale, including offering for sale or any other form of transfer, whether free of charge or not</w:t>
      </w:r>
    </w:p>
    <w:p w:rsidR="00AF3C04" w:rsidRPr="00785724" w:rsidRDefault="00AF3C04" w:rsidP="00785724">
      <w:pPr>
        <w:numPr>
          <w:ilvl w:val="0"/>
          <w:numId w:val="2"/>
        </w:numPr>
        <w:jc w:val="both"/>
        <w:rPr>
          <w:rFonts w:ascii="Arial" w:hAnsi="Arial" w:cs="Arial"/>
          <w:sz w:val="24"/>
          <w:szCs w:val="24"/>
        </w:rPr>
      </w:pPr>
      <w:r w:rsidRPr="00785724">
        <w:rPr>
          <w:rFonts w:ascii="Arial" w:hAnsi="Arial" w:cs="Arial"/>
          <w:sz w:val="24"/>
          <w:szCs w:val="24"/>
        </w:rPr>
        <w:t>sold, distributed or transferred by other forms to the EU</w:t>
      </w:r>
    </w:p>
    <w:p w:rsidR="00785724" w:rsidRPr="00785724" w:rsidRDefault="00785724" w:rsidP="00785724">
      <w:pPr>
        <w:pStyle w:val="Default"/>
        <w:jc w:val="both"/>
        <w:rPr>
          <w:b/>
          <w:color w:val="auto"/>
          <w:u w:val="single"/>
        </w:rPr>
      </w:pPr>
    </w:p>
    <w:p w:rsidR="00AF3C04" w:rsidRPr="00785724" w:rsidRDefault="00AF3C04" w:rsidP="00785724">
      <w:pPr>
        <w:pStyle w:val="Default"/>
        <w:jc w:val="both"/>
        <w:rPr>
          <w:b/>
          <w:color w:val="auto"/>
          <w:u w:val="single"/>
        </w:rPr>
      </w:pPr>
      <w:r w:rsidRPr="00785724">
        <w:rPr>
          <w:b/>
          <w:color w:val="auto"/>
          <w:u w:val="single"/>
        </w:rPr>
        <w:t xml:space="preserve">EU organic logo </w:t>
      </w:r>
    </w:p>
    <w:p w:rsidR="00AF3C04" w:rsidRPr="00785724" w:rsidRDefault="00AF3C04" w:rsidP="00785724">
      <w:pPr>
        <w:pStyle w:val="Default"/>
        <w:jc w:val="both"/>
        <w:rPr>
          <w:color w:val="auto"/>
        </w:rPr>
      </w:pPr>
    </w:p>
    <w:p w:rsidR="00AF3C04" w:rsidRPr="00785724" w:rsidRDefault="00AF3C04" w:rsidP="00785724">
      <w:pPr>
        <w:pStyle w:val="Default"/>
        <w:jc w:val="both"/>
        <w:rPr>
          <w:color w:val="auto"/>
        </w:rPr>
      </w:pPr>
      <w:r w:rsidRPr="00785724">
        <w:rPr>
          <w:color w:val="auto"/>
        </w:rPr>
        <w:t>You must not use the EU organics logo after EU Exit unless:</w:t>
      </w:r>
    </w:p>
    <w:p w:rsidR="00785724" w:rsidRPr="00785724" w:rsidRDefault="00785724" w:rsidP="00785724">
      <w:pPr>
        <w:pStyle w:val="Default"/>
        <w:jc w:val="both"/>
        <w:rPr>
          <w:color w:val="auto"/>
        </w:rPr>
      </w:pPr>
    </w:p>
    <w:p w:rsidR="00AF3C04" w:rsidRPr="00785724" w:rsidRDefault="00AF3C04" w:rsidP="00785724">
      <w:pPr>
        <w:numPr>
          <w:ilvl w:val="0"/>
          <w:numId w:val="3"/>
        </w:numPr>
        <w:jc w:val="both"/>
        <w:rPr>
          <w:rFonts w:ascii="Arial" w:hAnsi="Arial" w:cs="Arial"/>
          <w:sz w:val="24"/>
          <w:szCs w:val="24"/>
        </w:rPr>
      </w:pPr>
      <w:r w:rsidRPr="00785724">
        <w:rPr>
          <w:rFonts w:ascii="Arial" w:hAnsi="Arial" w:cs="Arial"/>
          <w:sz w:val="24"/>
          <w:szCs w:val="24"/>
        </w:rPr>
        <w:t>your UK control body is authorised by the EU to certify UK goods for export to the EU</w:t>
      </w:r>
    </w:p>
    <w:p w:rsidR="00AF3C04" w:rsidRPr="00785724" w:rsidRDefault="00AF3C04" w:rsidP="00785724">
      <w:pPr>
        <w:numPr>
          <w:ilvl w:val="0"/>
          <w:numId w:val="3"/>
        </w:numPr>
        <w:jc w:val="both"/>
        <w:rPr>
          <w:rFonts w:ascii="Arial" w:hAnsi="Arial" w:cs="Arial"/>
          <w:sz w:val="24"/>
          <w:szCs w:val="24"/>
        </w:rPr>
      </w:pPr>
      <w:r w:rsidRPr="00785724">
        <w:rPr>
          <w:rFonts w:ascii="Arial" w:hAnsi="Arial" w:cs="Arial"/>
          <w:sz w:val="24"/>
          <w:szCs w:val="24"/>
        </w:rPr>
        <w:t>the UK and the EU agree to recognise each other’s standards (called equivalency)</w:t>
      </w:r>
    </w:p>
    <w:p w:rsidR="00785724" w:rsidRPr="00785724" w:rsidRDefault="00785724" w:rsidP="00785724">
      <w:pPr>
        <w:jc w:val="both"/>
        <w:rPr>
          <w:rFonts w:ascii="Arial" w:hAnsi="Arial" w:cs="Arial"/>
          <w:sz w:val="24"/>
          <w:szCs w:val="24"/>
        </w:rPr>
      </w:pPr>
    </w:p>
    <w:p w:rsidR="00AF3C04" w:rsidRPr="00785724" w:rsidRDefault="00AF3C04" w:rsidP="00785724">
      <w:pPr>
        <w:jc w:val="both"/>
        <w:rPr>
          <w:rFonts w:ascii="Arial" w:hAnsi="Arial" w:cs="Arial"/>
          <w:sz w:val="24"/>
          <w:szCs w:val="24"/>
        </w:rPr>
      </w:pPr>
      <w:r w:rsidRPr="00785724">
        <w:rPr>
          <w:rFonts w:ascii="Arial" w:hAnsi="Arial" w:cs="Arial"/>
          <w:sz w:val="24"/>
          <w:szCs w:val="24"/>
        </w:rPr>
        <w:t>If the UK does not reach an equivalency deal with the EU, you cannot export organic food or feed from the UK to the EU.</w:t>
      </w:r>
    </w:p>
    <w:p w:rsidR="00785724" w:rsidRPr="00785724" w:rsidRDefault="00785724" w:rsidP="00785724">
      <w:pPr>
        <w:jc w:val="both"/>
        <w:rPr>
          <w:rFonts w:ascii="Arial" w:hAnsi="Arial" w:cs="Arial"/>
          <w:sz w:val="24"/>
          <w:szCs w:val="24"/>
        </w:rPr>
      </w:pPr>
    </w:p>
    <w:p w:rsidR="00AF3C04" w:rsidRPr="00785724" w:rsidRDefault="00AF3C04" w:rsidP="00785724">
      <w:pPr>
        <w:jc w:val="both"/>
        <w:rPr>
          <w:rFonts w:ascii="Arial" w:hAnsi="Arial" w:cs="Arial"/>
          <w:sz w:val="24"/>
          <w:szCs w:val="24"/>
        </w:rPr>
      </w:pPr>
      <w:r w:rsidRPr="00785724">
        <w:rPr>
          <w:rFonts w:ascii="Arial" w:hAnsi="Arial" w:cs="Arial"/>
          <w:sz w:val="24"/>
          <w:szCs w:val="24"/>
        </w:rPr>
        <w:t xml:space="preserve">You can continue to use your </w:t>
      </w:r>
      <w:r w:rsidRPr="00785724">
        <w:rPr>
          <w:rFonts w:ascii="Arial" w:hAnsi="Arial" w:cs="Arial"/>
          <w:sz w:val="24"/>
          <w:szCs w:val="24"/>
          <w:u w:val="single"/>
        </w:rPr>
        <w:t>UK</w:t>
      </w:r>
      <w:r w:rsidRPr="00785724">
        <w:rPr>
          <w:rFonts w:ascii="Arial" w:hAnsi="Arial" w:cs="Arial"/>
          <w:sz w:val="24"/>
          <w:szCs w:val="24"/>
        </w:rPr>
        <w:t xml:space="preserve"> organic control body logo.</w:t>
      </w:r>
    </w:p>
    <w:p w:rsidR="00785724" w:rsidRPr="00785724" w:rsidRDefault="00785724" w:rsidP="00785724">
      <w:pPr>
        <w:jc w:val="both"/>
        <w:rPr>
          <w:rFonts w:ascii="Arial" w:hAnsi="Arial" w:cs="Arial"/>
          <w:b/>
          <w:sz w:val="24"/>
          <w:szCs w:val="24"/>
          <w:u w:val="single"/>
        </w:rPr>
      </w:pPr>
    </w:p>
    <w:p w:rsidR="00AF3C04" w:rsidRPr="00785724" w:rsidRDefault="00AF3C04" w:rsidP="00785724">
      <w:pPr>
        <w:jc w:val="both"/>
        <w:rPr>
          <w:rFonts w:ascii="Arial" w:hAnsi="Arial" w:cs="Arial"/>
          <w:b/>
          <w:sz w:val="24"/>
          <w:szCs w:val="24"/>
          <w:u w:val="single"/>
        </w:rPr>
      </w:pPr>
      <w:r w:rsidRPr="00785724">
        <w:rPr>
          <w:rFonts w:ascii="Arial" w:hAnsi="Arial" w:cs="Arial"/>
          <w:b/>
          <w:sz w:val="24"/>
          <w:szCs w:val="24"/>
          <w:u w:val="single"/>
        </w:rPr>
        <w:t>Country of origin labels</w:t>
      </w:r>
    </w:p>
    <w:p w:rsidR="00785724" w:rsidRPr="00785724" w:rsidRDefault="00785724" w:rsidP="00785724">
      <w:pPr>
        <w:jc w:val="both"/>
        <w:rPr>
          <w:rFonts w:ascii="Arial" w:hAnsi="Arial" w:cs="Arial"/>
          <w:sz w:val="24"/>
          <w:szCs w:val="24"/>
        </w:rPr>
      </w:pPr>
    </w:p>
    <w:p w:rsidR="00AF3C04" w:rsidRPr="00785724" w:rsidRDefault="00AF3C04" w:rsidP="00785724">
      <w:pPr>
        <w:jc w:val="both"/>
        <w:rPr>
          <w:rFonts w:ascii="Arial" w:hAnsi="Arial" w:cs="Arial"/>
          <w:sz w:val="24"/>
          <w:szCs w:val="24"/>
        </w:rPr>
      </w:pPr>
      <w:r w:rsidRPr="00785724">
        <w:rPr>
          <w:rFonts w:ascii="Arial" w:hAnsi="Arial" w:cs="Arial"/>
          <w:sz w:val="24"/>
          <w:szCs w:val="24"/>
        </w:rPr>
        <w:t>UK food must not be labe</w:t>
      </w:r>
      <w:r w:rsidR="00B141A0" w:rsidRPr="00785724">
        <w:rPr>
          <w:rFonts w:ascii="Arial" w:hAnsi="Arial" w:cs="Arial"/>
          <w:sz w:val="24"/>
          <w:szCs w:val="24"/>
        </w:rPr>
        <w:t>lled as origin ‘EU’ after EU exit</w:t>
      </w:r>
      <w:r w:rsidRPr="00785724">
        <w:rPr>
          <w:rFonts w:ascii="Arial" w:hAnsi="Arial" w:cs="Arial"/>
          <w:sz w:val="24"/>
          <w:szCs w:val="24"/>
        </w:rPr>
        <w:t>.</w:t>
      </w:r>
      <w:r w:rsidR="00B141A0" w:rsidRPr="00785724">
        <w:rPr>
          <w:rFonts w:ascii="Arial" w:hAnsi="Arial" w:cs="Arial"/>
          <w:sz w:val="24"/>
          <w:szCs w:val="24"/>
        </w:rPr>
        <w:t xml:space="preserve"> </w:t>
      </w:r>
      <w:r w:rsidRPr="00785724">
        <w:rPr>
          <w:rFonts w:ascii="Arial" w:hAnsi="Arial" w:cs="Arial"/>
          <w:sz w:val="24"/>
          <w:szCs w:val="24"/>
        </w:rPr>
        <w:t>From April 2020, the label must state where the primary ingredient is from (called the country of origin or plac</w:t>
      </w:r>
      <w:r w:rsidR="00B141A0" w:rsidRPr="00785724">
        <w:rPr>
          <w:rFonts w:ascii="Arial" w:hAnsi="Arial" w:cs="Arial"/>
          <w:sz w:val="24"/>
          <w:szCs w:val="24"/>
        </w:rPr>
        <w:t xml:space="preserve">e of provenance). </w:t>
      </w:r>
    </w:p>
    <w:p w:rsidR="00785724" w:rsidRPr="00785724" w:rsidRDefault="00785724" w:rsidP="00785724">
      <w:pPr>
        <w:jc w:val="both"/>
        <w:rPr>
          <w:rFonts w:ascii="Arial" w:hAnsi="Arial" w:cs="Arial"/>
          <w:b/>
          <w:sz w:val="24"/>
          <w:szCs w:val="24"/>
          <w:u w:val="single"/>
        </w:rPr>
      </w:pPr>
    </w:p>
    <w:p w:rsidR="00B141A0" w:rsidRPr="00785724" w:rsidRDefault="00B141A0" w:rsidP="00785724">
      <w:pPr>
        <w:jc w:val="both"/>
        <w:rPr>
          <w:rFonts w:ascii="Arial" w:hAnsi="Arial" w:cs="Arial"/>
          <w:b/>
          <w:sz w:val="24"/>
          <w:szCs w:val="24"/>
          <w:u w:val="single"/>
        </w:rPr>
      </w:pPr>
      <w:r w:rsidRPr="00785724">
        <w:rPr>
          <w:rFonts w:ascii="Arial" w:hAnsi="Arial" w:cs="Arial"/>
          <w:b/>
          <w:sz w:val="24"/>
          <w:szCs w:val="24"/>
          <w:u w:val="single"/>
        </w:rPr>
        <w:t>Goods sold in the UK</w:t>
      </w:r>
    </w:p>
    <w:p w:rsidR="00785724" w:rsidRPr="00785724" w:rsidRDefault="00785724" w:rsidP="00785724">
      <w:pPr>
        <w:jc w:val="both"/>
        <w:rPr>
          <w:rFonts w:ascii="Arial" w:hAnsi="Arial" w:cs="Arial"/>
          <w:sz w:val="24"/>
          <w:szCs w:val="24"/>
        </w:rPr>
      </w:pPr>
    </w:p>
    <w:p w:rsidR="00AF3C04" w:rsidRPr="00785724" w:rsidRDefault="00AF3C04" w:rsidP="00785724">
      <w:pPr>
        <w:jc w:val="both"/>
        <w:rPr>
          <w:rFonts w:ascii="Arial" w:hAnsi="Arial" w:cs="Arial"/>
          <w:sz w:val="24"/>
          <w:szCs w:val="24"/>
        </w:rPr>
      </w:pPr>
      <w:r w:rsidRPr="00785724">
        <w:rPr>
          <w:rFonts w:ascii="Arial" w:hAnsi="Arial" w:cs="Arial"/>
          <w:sz w:val="24"/>
          <w:szCs w:val="24"/>
        </w:rPr>
        <w:t>The UK will have a 21-month transition period f</w:t>
      </w:r>
      <w:r w:rsidR="00B141A0" w:rsidRPr="00785724">
        <w:rPr>
          <w:rFonts w:ascii="Arial" w:hAnsi="Arial" w:cs="Arial"/>
          <w:sz w:val="24"/>
          <w:szCs w:val="24"/>
        </w:rPr>
        <w:t>or labelling changes after EU exi</w:t>
      </w:r>
      <w:r w:rsidRPr="00785724">
        <w:rPr>
          <w:rFonts w:ascii="Arial" w:hAnsi="Arial" w:cs="Arial"/>
          <w:sz w:val="24"/>
          <w:szCs w:val="24"/>
        </w:rPr>
        <w:t>t.</w:t>
      </w:r>
      <w:r w:rsidR="00B141A0" w:rsidRPr="00785724">
        <w:rPr>
          <w:rFonts w:ascii="Arial" w:hAnsi="Arial" w:cs="Arial"/>
          <w:sz w:val="24"/>
          <w:szCs w:val="24"/>
        </w:rPr>
        <w:t xml:space="preserve"> </w:t>
      </w:r>
      <w:r w:rsidRPr="00785724">
        <w:rPr>
          <w:rFonts w:ascii="Arial" w:hAnsi="Arial" w:cs="Arial"/>
          <w:sz w:val="24"/>
          <w:szCs w:val="24"/>
        </w:rPr>
        <w:t>You will have 21 months to make any labelling changes for goods sold in the UK.</w:t>
      </w:r>
    </w:p>
    <w:p w:rsidR="00785724" w:rsidRPr="00785724" w:rsidRDefault="00785724" w:rsidP="00785724">
      <w:pPr>
        <w:jc w:val="both"/>
        <w:rPr>
          <w:rFonts w:ascii="Arial" w:hAnsi="Arial" w:cs="Arial"/>
          <w:sz w:val="24"/>
          <w:szCs w:val="24"/>
        </w:rPr>
      </w:pPr>
    </w:p>
    <w:p w:rsidR="00E873D5" w:rsidRPr="00785724" w:rsidRDefault="00750303" w:rsidP="00785724">
      <w:pPr>
        <w:jc w:val="both"/>
        <w:rPr>
          <w:rFonts w:ascii="Arial" w:hAnsi="Arial" w:cs="Arial"/>
          <w:sz w:val="24"/>
          <w:szCs w:val="24"/>
        </w:rPr>
      </w:pPr>
      <w:r w:rsidRPr="00785724">
        <w:rPr>
          <w:rFonts w:ascii="Arial" w:hAnsi="Arial" w:cs="Arial"/>
          <w:sz w:val="24"/>
          <w:szCs w:val="24"/>
        </w:rPr>
        <w:t>Should you have any queries in relation to the above information please find contact details and li</w:t>
      </w:r>
      <w:r w:rsidR="00D70203" w:rsidRPr="00785724">
        <w:rPr>
          <w:rFonts w:ascii="Arial" w:hAnsi="Arial" w:cs="Arial"/>
          <w:sz w:val="24"/>
          <w:szCs w:val="24"/>
        </w:rPr>
        <w:t xml:space="preserve">nks to online guidance </w:t>
      </w:r>
      <w:r w:rsidR="00D1427E" w:rsidRPr="00785724">
        <w:rPr>
          <w:rFonts w:ascii="Arial" w:hAnsi="Arial" w:cs="Arial"/>
          <w:sz w:val="24"/>
          <w:szCs w:val="24"/>
        </w:rPr>
        <w:t>below</w:t>
      </w:r>
      <w:r w:rsidR="00D70203" w:rsidRPr="00785724">
        <w:rPr>
          <w:rFonts w:ascii="Arial" w:hAnsi="Arial" w:cs="Arial"/>
          <w:sz w:val="24"/>
          <w:szCs w:val="24"/>
        </w:rPr>
        <w:t xml:space="preserve">. </w:t>
      </w:r>
    </w:p>
    <w:p w:rsidR="00E873D5" w:rsidRPr="00785724" w:rsidRDefault="00E873D5" w:rsidP="00785724">
      <w:pPr>
        <w:jc w:val="both"/>
        <w:rPr>
          <w:rFonts w:ascii="Arial" w:hAnsi="Arial" w:cs="Arial"/>
          <w:sz w:val="24"/>
          <w:szCs w:val="24"/>
        </w:rPr>
      </w:pPr>
    </w:p>
    <w:p w:rsidR="00D1427E" w:rsidRPr="00785724" w:rsidRDefault="00D1427E" w:rsidP="00785724">
      <w:pPr>
        <w:pStyle w:val="Default"/>
        <w:jc w:val="both"/>
        <w:rPr>
          <w:b/>
          <w:u w:val="single"/>
        </w:rPr>
      </w:pPr>
      <w:r w:rsidRPr="00785724">
        <w:rPr>
          <w:b/>
          <w:u w:val="single"/>
        </w:rPr>
        <w:t>FSA</w:t>
      </w:r>
    </w:p>
    <w:p w:rsidR="00785724" w:rsidRPr="00785724" w:rsidRDefault="00785724" w:rsidP="00785724">
      <w:pPr>
        <w:autoSpaceDE w:val="0"/>
        <w:autoSpaceDN w:val="0"/>
        <w:adjustRightInd w:val="0"/>
        <w:jc w:val="both"/>
        <w:rPr>
          <w:rFonts w:ascii="Arial" w:hAnsi="Arial" w:cs="Arial"/>
          <w:color w:val="000000"/>
          <w:sz w:val="24"/>
          <w:szCs w:val="24"/>
        </w:rPr>
      </w:pPr>
    </w:p>
    <w:p w:rsidR="00D1427E" w:rsidRPr="00785724" w:rsidRDefault="00D1427E" w:rsidP="00785724">
      <w:pPr>
        <w:autoSpaceDE w:val="0"/>
        <w:autoSpaceDN w:val="0"/>
        <w:adjustRightInd w:val="0"/>
        <w:jc w:val="both"/>
        <w:rPr>
          <w:rFonts w:ascii="Arial" w:hAnsi="Arial" w:cs="Arial"/>
          <w:color w:val="000000"/>
          <w:sz w:val="24"/>
          <w:szCs w:val="24"/>
        </w:rPr>
      </w:pPr>
      <w:r w:rsidRPr="00785724">
        <w:rPr>
          <w:rFonts w:ascii="Arial" w:hAnsi="Arial" w:cs="Arial"/>
          <w:color w:val="000000"/>
          <w:sz w:val="24"/>
          <w:szCs w:val="24"/>
        </w:rPr>
        <w:t xml:space="preserve">FSA query contact: </w:t>
      </w:r>
      <w:hyperlink r:id="rId15" w:history="1">
        <w:r w:rsidRPr="00785724">
          <w:rPr>
            <w:rStyle w:val="Hyperlink"/>
            <w:rFonts w:ascii="Arial" w:hAnsi="Arial" w:cs="Arial"/>
            <w:sz w:val="24"/>
            <w:szCs w:val="24"/>
          </w:rPr>
          <w:t>eulistings@food.gov.uk</w:t>
        </w:r>
      </w:hyperlink>
      <w:r w:rsidRPr="00785724">
        <w:rPr>
          <w:rFonts w:ascii="Arial" w:hAnsi="Arial" w:cs="Arial"/>
          <w:color w:val="0000FF"/>
          <w:sz w:val="24"/>
          <w:szCs w:val="24"/>
        </w:rPr>
        <w:t xml:space="preserve"> - </w:t>
      </w:r>
      <w:r w:rsidRPr="00785724">
        <w:rPr>
          <w:rFonts w:ascii="Arial" w:hAnsi="Arial" w:cs="Arial"/>
          <w:color w:val="000000"/>
          <w:sz w:val="24"/>
          <w:szCs w:val="24"/>
        </w:rPr>
        <w:t>provide a contact name, telephone number and the nature of the enquiry</w:t>
      </w:r>
    </w:p>
    <w:p w:rsidR="00D1427E" w:rsidRPr="00785724" w:rsidRDefault="00D1427E" w:rsidP="00785724">
      <w:pPr>
        <w:autoSpaceDE w:val="0"/>
        <w:autoSpaceDN w:val="0"/>
        <w:adjustRightInd w:val="0"/>
        <w:jc w:val="both"/>
        <w:rPr>
          <w:rFonts w:ascii="Arial" w:hAnsi="Arial" w:cs="Arial"/>
          <w:color w:val="0000FF"/>
          <w:sz w:val="24"/>
          <w:szCs w:val="24"/>
        </w:rPr>
      </w:pPr>
    </w:p>
    <w:p w:rsidR="00D1427E" w:rsidRPr="00785724" w:rsidRDefault="00D1427E" w:rsidP="00785724">
      <w:pPr>
        <w:jc w:val="both"/>
        <w:rPr>
          <w:rFonts w:ascii="Arial" w:hAnsi="Arial" w:cs="Arial"/>
          <w:b/>
          <w:bCs/>
          <w:sz w:val="24"/>
          <w:szCs w:val="24"/>
          <w:u w:val="single"/>
        </w:rPr>
      </w:pPr>
      <w:r w:rsidRPr="00785724">
        <w:rPr>
          <w:rFonts w:ascii="Arial" w:hAnsi="Arial" w:cs="Arial"/>
          <w:b/>
          <w:bCs/>
          <w:sz w:val="24"/>
          <w:szCs w:val="24"/>
          <w:u w:val="single"/>
        </w:rPr>
        <w:t>DAERA</w:t>
      </w:r>
    </w:p>
    <w:p w:rsidR="00785724" w:rsidRPr="00785724" w:rsidRDefault="00785724" w:rsidP="00785724">
      <w:pPr>
        <w:jc w:val="both"/>
        <w:rPr>
          <w:rFonts w:ascii="Arial" w:hAnsi="Arial" w:cs="Arial"/>
          <w:sz w:val="24"/>
          <w:szCs w:val="24"/>
        </w:rPr>
      </w:pPr>
    </w:p>
    <w:p w:rsidR="00D1427E" w:rsidRPr="00785724" w:rsidRDefault="00D1427E" w:rsidP="00785724">
      <w:pPr>
        <w:jc w:val="both"/>
        <w:rPr>
          <w:rFonts w:ascii="Arial" w:hAnsi="Arial" w:cs="Arial"/>
          <w:color w:val="0000FF"/>
          <w:sz w:val="24"/>
          <w:szCs w:val="24"/>
          <w:u w:val="single"/>
        </w:rPr>
      </w:pPr>
      <w:r w:rsidRPr="00785724">
        <w:rPr>
          <w:rFonts w:ascii="Arial" w:hAnsi="Arial" w:cs="Arial"/>
          <w:sz w:val="24"/>
          <w:szCs w:val="24"/>
        </w:rPr>
        <w:t xml:space="preserve">DAERA communications team: </w:t>
      </w:r>
      <w:hyperlink r:id="rId16" w:history="1">
        <w:r w:rsidRPr="00785724">
          <w:rPr>
            <w:rFonts w:ascii="Arial" w:hAnsi="Arial" w:cs="Arial"/>
            <w:color w:val="0000FF"/>
            <w:sz w:val="24"/>
            <w:szCs w:val="24"/>
            <w:u w:val="single"/>
          </w:rPr>
          <w:t>daerabrexitcommunications@daera-ni.gov.uk</w:t>
        </w:r>
      </w:hyperlink>
    </w:p>
    <w:p w:rsidR="00D1427E" w:rsidRPr="00785724" w:rsidRDefault="00D1427E" w:rsidP="00785724">
      <w:pPr>
        <w:jc w:val="both"/>
        <w:rPr>
          <w:rFonts w:ascii="Arial" w:hAnsi="Arial" w:cs="Arial"/>
          <w:b/>
          <w:bCs/>
          <w:sz w:val="24"/>
          <w:szCs w:val="24"/>
          <w:u w:val="single"/>
        </w:rPr>
      </w:pPr>
    </w:p>
    <w:p w:rsidR="00D1427E" w:rsidRPr="00785724" w:rsidRDefault="00D1427E" w:rsidP="00785724">
      <w:pPr>
        <w:jc w:val="both"/>
        <w:rPr>
          <w:rFonts w:ascii="Arial" w:hAnsi="Arial" w:cs="Arial"/>
          <w:b/>
          <w:bCs/>
          <w:sz w:val="24"/>
          <w:szCs w:val="24"/>
          <w:u w:val="single"/>
        </w:rPr>
      </w:pPr>
      <w:r w:rsidRPr="00785724">
        <w:rPr>
          <w:rFonts w:ascii="Arial" w:hAnsi="Arial" w:cs="Arial"/>
          <w:b/>
          <w:bCs/>
          <w:sz w:val="24"/>
          <w:szCs w:val="24"/>
          <w:u w:val="single"/>
        </w:rPr>
        <w:t>Web links</w:t>
      </w:r>
    </w:p>
    <w:p w:rsidR="00D1427E" w:rsidRPr="00785724" w:rsidRDefault="00D1427E" w:rsidP="00785724">
      <w:pPr>
        <w:jc w:val="both"/>
        <w:rPr>
          <w:rFonts w:ascii="Arial" w:hAnsi="Arial" w:cs="Arial"/>
          <w:sz w:val="24"/>
          <w:szCs w:val="24"/>
        </w:rPr>
      </w:pPr>
    </w:p>
    <w:p w:rsidR="00D1427E" w:rsidRPr="00785724" w:rsidRDefault="00727E3E" w:rsidP="00785724">
      <w:pPr>
        <w:jc w:val="both"/>
        <w:rPr>
          <w:rFonts w:ascii="Arial" w:hAnsi="Arial" w:cs="Arial"/>
          <w:bCs/>
          <w:sz w:val="23"/>
          <w:szCs w:val="23"/>
        </w:rPr>
      </w:pPr>
      <w:hyperlink r:id="rId17" w:history="1">
        <w:r w:rsidR="00D1427E" w:rsidRPr="00785724">
          <w:rPr>
            <w:rStyle w:val="Hyperlink"/>
            <w:rFonts w:ascii="Arial" w:hAnsi="Arial" w:cs="Arial"/>
            <w:bCs/>
            <w:sz w:val="23"/>
            <w:szCs w:val="23"/>
          </w:rPr>
          <w:t>https://www.gov.uk/government/publications/partnership-pack-preparing-for-a-no-deal-eu-exit</w:t>
        </w:r>
      </w:hyperlink>
    </w:p>
    <w:p w:rsidR="00D1427E" w:rsidRPr="00785724" w:rsidRDefault="00727E3E" w:rsidP="00785724">
      <w:pPr>
        <w:pStyle w:val="Default"/>
        <w:jc w:val="both"/>
        <w:rPr>
          <w:sz w:val="23"/>
          <w:szCs w:val="23"/>
        </w:rPr>
      </w:pPr>
      <w:hyperlink r:id="rId18" w:history="1">
        <w:r w:rsidR="00D1427E" w:rsidRPr="00785724">
          <w:rPr>
            <w:rStyle w:val="Hyperlink"/>
            <w:sz w:val="23"/>
            <w:szCs w:val="23"/>
          </w:rPr>
          <w:t>https://www.food.gov.uk/business-guidance/prepare-your-business-for-the-uk-leaving-the-eu</w:t>
        </w:r>
      </w:hyperlink>
    </w:p>
    <w:p w:rsidR="00E873D5" w:rsidRPr="00785724" w:rsidRDefault="00E873D5" w:rsidP="00785724">
      <w:pPr>
        <w:jc w:val="both"/>
        <w:rPr>
          <w:rFonts w:ascii="Arial" w:hAnsi="Arial" w:cs="Arial"/>
          <w:sz w:val="24"/>
          <w:szCs w:val="24"/>
        </w:rPr>
      </w:pPr>
    </w:p>
    <w:p w:rsidR="00750303" w:rsidRPr="00785724" w:rsidRDefault="00E873D5" w:rsidP="00785724">
      <w:pPr>
        <w:jc w:val="both"/>
        <w:rPr>
          <w:rFonts w:ascii="Arial" w:hAnsi="Arial" w:cs="Arial"/>
          <w:sz w:val="24"/>
          <w:szCs w:val="24"/>
        </w:rPr>
      </w:pPr>
      <w:r w:rsidRPr="00785724">
        <w:rPr>
          <w:rFonts w:ascii="Arial" w:hAnsi="Arial" w:cs="Arial"/>
          <w:sz w:val="24"/>
          <w:szCs w:val="24"/>
        </w:rPr>
        <w:t xml:space="preserve">If you have </w:t>
      </w:r>
      <w:r w:rsidR="00CC2060" w:rsidRPr="00785724">
        <w:rPr>
          <w:rFonts w:ascii="Arial" w:hAnsi="Arial" w:cs="Arial"/>
          <w:sz w:val="24"/>
          <w:szCs w:val="24"/>
        </w:rPr>
        <w:t>queries which</w:t>
      </w:r>
      <w:r w:rsidRPr="00785724">
        <w:rPr>
          <w:rFonts w:ascii="Arial" w:hAnsi="Arial" w:cs="Arial"/>
          <w:sz w:val="24"/>
          <w:szCs w:val="24"/>
        </w:rPr>
        <w:t xml:space="preserve"> you would like to specifically discuss with the Council, please contact </w:t>
      </w:r>
      <w:r w:rsidR="005D5F19" w:rsidRPr="00785724">
        <w:rPr>
          <w:rFonts w:ascii="Arial" w:hAnsi="Arial" w:cs="Arial"/>
          <w:sz w:val="24"/>
          <w:szCs w:val="24"/>
        </w:rPr>
        <w:t xml:space="preserve">Alexis Bloomfield, Senior </w:t>
      </w:r>
      <w:r w:rsidRPr="00785724">
        <w:rPr>
          <w:rFonts w:ascii="Arial" w:hAnsi="Arial" w:cs="Arial"/>
          <w:sz w:val="24"/>
          <w:szCs w:val="24"/>
        </w:rPr>
        <w:t xml:space="preserve">Environmental Health </w:t>
      </w:r>
      <w:r w:rsidR="005D5F19" w:rsidRPr="00785724">
        <w:rPr>
          <w:rFonts w:ascii="Arial" w:hAnsi="Arial" w:cs="Arial"/>
          <w:sz w:val="24"/>
          <w:szCs w:val="24"/>
        </w:rPr>
        <w:t xml:space="preserve">Officer </w:t>
      </w:r>
      <w:r w:rsidR="00CC2060" w:rsidRPr="00785724">
        <w:rPr>
          <w:rFonts w:ascii="Arial" w:hAnsi="Arial" w:cs="Arial"/>
          <w:sz w:val="24"/>
          <w:szCs w:val="24"/>
        </w:rPr>
        <w:t>(Food</w:t>
      </w:r>
      <w:r w:rsidRPr="00785724">
        <w:rPr>
          <w:rFonts w:ascii="Arial" w:hAnsi="Arial" w:cs="Arial"/>
          <w:sz w:val="24"/>
          <w:szCs w:val="24"/>
        </w:rPr>
        <w:t>)</w:t>
      </w:r>
      <w:r w:rsidR="005D5F19" w:rsidRPr="00785724">
        <w:rPr>
          <w:rFonts w:ascii="Arial" w:hAnsi="Arial" w:cs="Arial"/>
          <w:sz w:val="24"/>
          <w:szCs w:val="24"/>
        </w:rPr>
        <w:t xml:space="preserve"> or Sharon Bateson, Food, Health &amp; Safety and Consumer Protection Manager on 028 2766 0257 or </w:t>
      </w:r>
      <w:r w:rsidRPr="00785724">
        <w:rPr>
          <w:rFonts w:ascii="Arial" w:hAnsi="Arial" w:cs="Arial"/>
          <w:sz w:val="24"/>
          <w:szCs w:val="24"/>
        </w:rPr>
        <w:t>email</w:t>
      </w:r>
      <w:r w:rsidR="00005F36" w:rsidRPr="00785724">
        <w:rPr>
          <w:rFonts w:ascii="Arial" w:hAnsi="Arial" w:cs="Arial"/>
          <w:sz w:val="24"/>
          <w:szCs w:val="24"/>
        </w:rPr>
        <w:t xml:space="preserve"> the food team on </w:t>
      </w:r>
      <w:hyperlink r:id="rId19" w:history="1">
        <w:r w:rsidR="00005F36" w:rsidRPr="00785724">
          <w:rPr>
            <w:rStyle w:val="Hyperlink"/>
            <w:rFonts w:ascii="Arial" w:hAnsi="Arial" w:cs="Arial"/>
            <w:sz w:val="24"/>
            <w:szCs w:val="24"/>
          </w:rPr>
          <w:t>food@causewaycoastandglens.gov.uk</w:t>
        </w:r>
      </w:hyperlink>
      <w:r w:rsidR="00005F36" w:rsidRPr="00785724">
        <w:rPr>
          <w:rFonts w:ascii="Arial" w:hAnsi="Arial" w:cs="Arial"/>
          <w:sz w:val="24"/>
          <w:szCs w:val="24"/>
        </w:rPr>
        <w:t xml:space="preserve">. </w:t>
      </w:r>
      <w:r w:rsidR="00440145" w:rsidRPr="00785724">
        <w:rPr>
          <w:rFonts w:ascii="Arial" w:hAnsi="Arial" w:cs="Arial"/>
          <w:sz w:val="24"/>
          <w:szCs w:val="24"/>
        </w:rPr>
        <w:t xml:space="preserve"> </w:t>
      </w:r>
    </w:p>
    <w:p w:rsidR="00750303" w:rsidRPr="00785724" w:rsidRDefault="00750303" w:rsidP="00785724">
      <w:pPr>
        <w:jc w:val="both"/>
        <w:rPr>
          <w:rFonts w:ascii="Arial" w:hAnsi="Arial" w:cs="Arial"/>
          <w:sz w:val="24"/>
          <w:szCs w:val="24"/>
        </w:rPr>
      </w:pPr>
    </w:p>
    <w:p w:rsidR="00750303" w:rsidRPr="00785724" w:rsidRDefault="00750303" w:rsidP="00785724">
      <w:pPr>
        <w:jc w:val="both"/>
        <w:rPr>
          <w:rFonts w:ascii="Arial" w:hAnsi="Arial" w:cs="Arial"/>
          <w:sz w:val="24"/>
          <w:szCs w:val="24"/>
        </w:rPr>
      </w:pPr>
      <w:r w:rsidRPr="00785724">
        <w:rPr>
          <w:rFonts w:ascii="Arial" w:hAnsi="Arial" w:cs="Arial"/>
          <w:sz w:val="24"/>
          <w:szCs w:val="24"/>
        </w:rPr>
        <w:t>Yours faithfully</w:t>
      </w:r>
    </w:p>
    <w:p w:rsidR="00750303" w:rsidRPr="00785724" w:rsidRDefault="00750303" w:rsidP="00785724">
      <w:pPr>
        <w:jc w:val="both"/>
        <w:rPr>
          <w:rFonts w:ascii="Arial" w:hAnsi="Arial" w:cs="Arial"/>
          <w:sz w:val="24"/>
          <w:szCs w:val="24"/>
        </w:rPr>
      </w:pPr>
    </w:p>
    <w:p w:rsidR="00750303" w:rsidRPr="00785724" w:rsidRDefault="00785724" w:rsidP="00785724">
      <w:pPr>
        <w:jc w:val="both"/>
        <w:rPr>
          <w:rFonts w:ascii="Arial" w:hAnsi="Arial" w:cs="Arial"/>
          <w:sz w:val="24"/>
          <w:szCs w:val="24"/>
        </w:rPr>
      </w:pPr>
      <w:r w:rsidRPr="00785724">
        <w:rPr>
          <w:rFonts w:ascii="Arial" w:hAnsi="Arial" w:cs="Arial"/>
          <w:noProof/>
          <w:sz w:val="24"/>
          <w:szCs w:val="24"/>
        </w:rPr>
        <w:drawing>
          <wp:inline distT="0" distB="0" distL="0" distR="0">
            <wp:extent cx="1485900" cy="2476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85900" cy="247650"/>
                    </a:xfrm>
                    <a:prstGeom prst="rect">
                      <a:avLst/>
                    </a:prstGeom>
                    <a:noFill/>
                    <a:ln>
                      <a:noFill/>
                    </a:ln>
                  </pic:spPr>
                </pic:pic>
              </a:graphicData>
            </a:graphic>
          </wp:inline>
        </w:drawing>
      </w:r>
    </w:p>
    <w:p w:rsidR="00785724" w:rsidRPr="00785724" w:rsidRDefault="00785724" w:rsidP="00785724">
      <w:pPr>
        <w:jc w:val="both"/>
        <w:rPr>
          <w:rFonts w:ascii="Arial" w:hAnsi="Arial" w:cs="Arial"/>
          <w:sz w:val="24"/>
          <w:szCs w:val="24"/>
        </w:rPr>
      </w:pPr>
    </w:p>
    <w:p w:rsidR="00E5661C" w:rsidRPr="00785724" w:rsidRDefault="005D5F19" w:rsidP="00785724">
      <w:pPr>
        <w:jc w:val="both"/>
        <w:rPr>
          <w:rFonts w:ascii="Arial" w:hAnsi="Arial" w:cs="Arial"/>
          <w:sz w:val="24"/>
          <w:szCs w:val="24"/>
        </w:rPr>
      </w:pPr>
      <w:r w:rsidRPr="00785724">
        <w:rPr>
          <w:rFonts w:ascii="Arial" w:hAnsi="Arial" w:cs="Arial"/>
          <w:sz w:val="24"/>
          <w:szCs w:val="24"/>
        </w:rPr>
        <w:t xml:space="preserve">Aidan McPeake </w:t>
      </w:r>
    </w:p>
    <w:p w:rsidR="00750303" w:rsidRPr="00785724" w:rsidRDefault="005D5F19" w:rsidP="00785724">
      <w:pPr>
        <w:jc w:val="both"/>
        <w:rPr>
          <w:rFonts w:ascii="Arial" w:hAnsi="Arial" w:cs="Arial"/>
          <w:b/>
          <w:sz w:val="24"/>
          <w:szCs w:val="24"/>
          <w:u w:val="single"/>
        </w:rPr>
      </w:pPr>
      <w:r w:rsidRPr="00785724">
        <w:rPr>
          <w:rFonts w:ascii="Arial" w:hAnsi="Arial" w:cs="Arial"/>
          <w:b/>
          <w:sz w:val="24"/>
          <w:szCs w:val="24"/>
          <w:u w:val="single"/>
        </w:rPr>
        <w:t xml:space="preserve">Director of Environmental Services </w:t>
      </w:r>
      <w:r w:rsidR="00E5661C" w:rsidRPr="00785724">
        <w:rPr>
          <w:rFonts w:ascii="Arial" w:hAnsi="Arial" w:cs="Arial"/>
          <w:b/>
          <w:sz w:val="24"/>
          <w:szCs w:val="24"/>
          <w:u w:val="single"/>
        </w:rPr>
        <w:t xml:space="preserve"> </w:t>
      </w:r>
    </w:p>
    <w:p w:rsidR="00743A9B" w:rsidRPr="00785724" w:rsidRDefault="00785724" w:rsidP="00785724">
      <w:pPr>
        <w:pStyle w:val="Default"/>
        <w:jc w:val="both"/>
      </w:pPr>
      <w:r w:rsidRPr="00785724">
        <w:lastRenderedPageBreak/>
        <w:t>Riada House, 14 Charles Street, Ballymoney BT53 6DZ</w:t>
      </w:r>
    </w:p>
    <w:p w:rsidR="00785724" w:rsidRPr="00785724" w:rsidRDefault="00785724" w:rsidP="00785724">
      <w:pPr>
        <w:pStyle w:val="Default"/>
        <w:jc w:val="both"/>
      </w:pPr>
    </w:p>
    <w:p w:rsidR="00743A9B" w:rsidRPr="00785724" w:rsidRDefault="00743A9B" w:rsidP="00785724">
      <w:pPr>
        <w:pStyle w:val="Default"/>
        <w:jc w:val="both"/>
      </w:pPr>
    </w:p>
    <w:p w:rsidR="00743A9B" w:rsidRPr="00785724" w:rsidRDefault="00743A9B" w:rsidP="00785724">
      <w:pPr>
        <w:pStyle w:val="Default"/>
        <w:jc w:val="both"/>
      </w:pPr>
    </w:p>
    <w:p w:rsidR="005B51B0" w:rsidRPr="00785724" w:rsidRDefault="005B51B0" w:rsidP="00785724">
      <w:pPr>
        <w:rPr>
          <w:rFonts w:ascii="Arial" w:hAnsi="Arial" w:cs="Arial"/>
          <w:sz w:val="24"/>
          <w:szCs w:val="24"/>
        </w:rPr>
      </w:pPr>
    </w:p>
    <w:sectPr w:rsidR="005B51B0" w:rsidRPr="00785724" w:rsidSect="00785724">
      <w:headerReference w:type="first" r:id="rId21"/>
      <w:footerReference w:type="first" r:id="rId22"/>
      <w:type w:val="continuous"/>
      <w:pgSz w:w="11907" w:h="16840" w:code="9"/>
      <w:pgMar w:top="1134" w:right="1134" w:bottom="1134" w:left="1134" w:header="720" w:footer="720" w:gutter="0"/>
      <w:paperSrc w:first="15" w:other="15"/>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2125" w:rsidRDefault="000C2125" w:rsidP="00785724">
      <w:r>
        <w:separator/>
      </w:r>
    </w:p>
  </w:endnote>
  <w:endnote w:type="continuationSeparator" w:id="0">
    <w:p w:rsidR="000C2125" w:rsidRDefault="000C2125" w:rsidP="00785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S Matthew">
    <w:altName w:val="Arial"/>
    <w:panose1 w:val="00000000000000000000"/>
    <w:charset w:val="00"/>
    <w:family w:val="modern"/>
    <w:notTrueType/>
    <w:pitch w:val="variable"/>
    <w:sig w:usb0="00000001" w:usb1="5000206A" w:usb2="00000000" w:usb3="00000000" w:csb0="00000093" w:csb1="00000000"/>
  </w:font>
  <w:font w:name="FSMatthew-Bold">
    <w:panose1 w:val="00000000000000000000"/>
    <w:charset w:val="00"/>
    <w:family w:val="swiss"/>
    <w:notTrueType/>
    <w:pitch w:val="default"/>
    <w:sig w:usb0="00000003" w:usb1="00000000" w:usb2="00000000" w:usb3="00000000" w:csb0="00000001" w:csb1="00000000"/>
  </w:font>
  <w:font w:name="FSMatthew-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724" w:rsidRPr="006A6629" w:rsidRDefault="00785724" w:rsidP="00785724">
    <w:pPr>
      <w:pStyle w:val="Address"/>
      <w:jc w:val="right"/>
      <w:rPr>
        <w:rFonts w:ascii="FS Matthew" w:hAnsi="FS Matthew"/>
        <w:b/>
        <w:color w:val="4A3151"/>
      </w:rPr>
    </w:pPr>
    <w:r>
      <w:rPr>
        <w:rFonts w:ascii="FS Matthew" w:hAnsi="FS Matthew" w:cs="FSMatthew-Bold"/>
        <w:b/>
        <w:bCs/>
        <w:noProof/>
        <w:color w:val="4A3151"/>
        <w:kern w:val="0"/>
        <w:lang w:val="en-GB" w:eastAsia="en-GB"/>
      </w:rPr>
      <mc:AlternateContent>
        <mc:Choice Requires="wps">
          <w:drawing>
            <wp:anchor distT="0" distB="0" distL="114300" distR="114300" simplePos="0" relativeHeight="251662336" behindDoc="0" locked="0" layoutInCell="1" allowOverlap="1" wp14:anchorId="077088F3" wp14:editId="03428622">
              <wp:simplePos x="0" y="0"/>
              <wp:positionH relativeFrom="column">
                <wp:posOffset>3434715</wp:posOffset>
              </wp:positionH>
              <wp:positionV relativeFrom="paragraph">
                <wp:posOffset>94615</wp:posOffset>
              </wp:positionV>
              <wp:extent cx="3086100" cy="847725"/>
              <wp:effectExtent l="0" t="0" r="0" b="9525"/>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847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5724" w:rsidRPr="004A7AC9" w:rsidRDefault="00785724" w:rsidP="00785724">
                          <w:pPr>
                            <w:autoSpaceDE w:val="0"/>
                            <w:autoSpaceDN w:val="0"/>
                            <w:adjustRightInd w:val="0"/>
                            <w:jc w:val="right"/>
                            <w:rPr>
                              <w:rFonts w:ascii="FS Matthew" w:hAnsi="FS Matthew" w:cs="FSMatthew-Light"/>
                              <w:b/>
                              <w:sz w:val="18"/>
                              <w:szCs w:val="18"/>
                            </w:rPr>
                          </w:pPr>
                          <w:r w:rsidRPr="004A7AC9">
                            <w:rPr>
                              <w:rFonts w:ascii="FS Matthew" w:hAnsi="FS Matthew" w:cs="FSMatthew-Bold"/>
                              <w:b/>
                              <w:bCs/>
                              <w:color w:val="4A3151"/>
                              <w:sz w:val="18"/>
                              <w:szCs w:val="18"/>
                            </w:rPr>
                            <w:t>Telephone:</w:t>
                          </w:r>
                          <w:r w:rsidRPr="004A7AC9">
                            <w:rPr>
                              <w:rFonts w:ascii="FS Matthew" w:hAnsi="FS Matthew" w:cs="FSMatthew-Bold"/>
                              <w:b/>
                              <w:bCs/>
                              <w:sz w:val="18"/>
                              <w:szCs w:val="18"/>
                            </w:rPr>
                            <w:t xml:space="preserve"> </w:t>
                          </w:r>
                          <w:r w:rsidRPr="004A7AC9">
                            <w:rPr>
                              <w:rFonts w:ascii="FS Matthew" w:hAnsi="FS Matthew" w:cs="FSMatthew-Light"/>
                              <w:sz w:val="18"/>
                              <w:szCs w:val="18"/>
                            </w:rPr>
                            <w:t>+44 (0) 28 7034 7034</w:t>
                          </w:r>
                        </w:p>
                        <w:p w:rsidR="00785724" w:rsidRPr="004A7AC9" w:rsidRDefault="00785724" w:rsidP="00785724">
                          <w:pPr>
                            <w:autoSpaceDE w:val="0"/>
                            <w:autoSpaceDN w:val="0"/>
                            <w:adjustRightInd w:val="0"/>
                            <w:jc w:val="right"/>
                            <w:rPr>
                              <w:rFonts w:ascii="FS Matthew" w:hAnsi="FS Matthew" w:cs="FSMatthew-Light"/>
                              <w:b/>
                              <w:sz w:val="18"/>
                              <w:szCs w:val="18"/>
                            </w:rPr>
                          </w:pPr>
                          <w:r w:rsidRPr="004A7AC9">
                            <w:rPr>
                              <w:rFonts w:ascii="FS Matthew" w:hAnsi="FS Matthew" w:cs="FSMatthew-Bold"/>
                              <w:b/>
                              <w:bCs/>
                              <w:color w:val="4A3151"/>
                              <w:sz w:val="18"/>
                              <w:szCs w:val="18"/>
                            </w:rPr>
                            <w:t>Fax:</w:t>
                          </w:r>
                          <w:r w:rsidRPr="004A7AC9">
                            <w:rPr>
                              <w:rFonts w:ascii="FS Matthew" w:hAnsi="FS Matthew" w:cs="FSMatthew-Bold"/>
                              <w:b/>
                              <w:bCs/>
                              <w:sz w:val="18"/>
                              <w:szCs w:val="18"/>
                            </w:rPr>
                            <w:t xml:space="preserve"> </w:t>
                          </w:r>
                          <w:r w:rsidRPr="004A7AC9">
                            <w:rPr>
                              <w:rFonts w:ascii="FS Matthew" w:hAnsi="FS Matthew" w:cs="FSMatthew-Light"/>
                              <w:sz w:val="18"/>
                              <w:szCs w:val="18"/>
                            </w:rPr>
                            <w:t>+44 (0) 28 7034 7026</w:t>
                          </w:r>
                        </w:p>
                        <w:p w:rsidR="00785724" w:rsidRPr="004A7AC9" w:rsidRDefault="00785724" w:rsidP="00785724">
                          <w:pPr>
                            <w:autoSpaceDE w:val="0"/>
                            <w:autoSpaceDN w:val="0"/>
                            <w:adjustRightInd w:val="0"/>
                            <w:jc w:val="right"/>
                            <w:rPr>
                              <w:rFonts w:ascii="FS Matthew" w:hAnsi="FS Matthew" w:cs="FSMatthew-Light"/>
                              <w:b/>
                              <w:sz w:val="18"/>
                              <w:szCs w:val="18"/>
                            </w:rPr>
                          </w:pPr>
                          <w:r w:rsidRPr="004A7AC9">
                            <w:rPr>
                              <w:rFonts w:ascii="FS Matthew" w:hAnsi="FS Matthew" w:cs="FSMatthew-Bold"/>
                              <w:b/>
                              <w:bCs/>
                              <w:color w:val="4A3151"/>
                              <w:sz w:val="18"/>
                              <w:szCs w:val="18"/>
                            </w:rPr>
                            <w:t>Email:</w:t>
                          </w:r>
                          <w:r w:rsidRPr="004A7AC9">
                            <w:rPr>
                              <w:rFonts w:ascii="FS Matthew" w:hAnsi="FS Matthew" w:cs="FSMatthew-Bold"/>
                              <w:b/>
                              <w:bCs/>
                              <w:sz w:val="18"/>
                              <w:szCs w:val="18"/>
                            </w:rPr>
                            <w:t xml:space="preserve"> </w:t>
                          </w:r>
                          <w:r w:rsidRPr="004A7AC9">
                            <w:rPr>
                              <w:rFonts w:ascii="FS Matthew" w:hAnsi="FS Matthew" w:cs="FSMatthew-Light"/>
                              <w:sz w:val="18"/>
                              <w:szCs w:val="18"/>
                            </w:rPr>
                            <w:t>info@causewaycoastandglens.gov.uk</w:t>
                          </w:r>
                        </w:p>
                        <w:p w:rsidR="00785724" w:rsidRPr="004A7AC9" w:rsidRDefault="00785724" w:rsidP="00785724">
                          <w:pPr>
                            <w:pStyle w:val="Address"/>
                            <w:jc w:val="right"/>
                            <w:rPr>
                              <w:rFonts w:ascii="FS Matthew" w:hAnsi="FS Matthew"/>
                              <w:b/>
                              <w:color w:val="4A3151"/>
                              <w:sz w:val="18"/>
                              <w:szCs w:val="18"/>
                            </w:rPr>
                          </w:pPr>
                          <w:r w:rsidRPr="004A7AC9">
                            <w:rPr>
                              <w:rFonts w:ascii="FS Matthew" w:hAnsi="FS Matthew" w:cs="FSMatthew-Bold"/>
                              <w:b/>
                              <w:bCs/>
                              <w:color w:val="4A3151"/>
                              <w:kern w:val="0"/>
                              <w:sz w:val="18"/>
                              <w:szCs w:val="18"/>
                              <w:lang w:val="en-GB" w:eastAsia="en-GB"/>
                            </w:rPr>
                            <w:t>www.causewaycoastandglens.gov.uk</w:t>
                          </w:r>
                        </w:p>
                        <w:p w:rsidR="00785724" w:rsidRPr="006A6629" w:rsidRDefault="00785724" w:rsidP="00785724">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7088F3" id="_x0000_t202" coordsize="21600,21600" o:spt="202" path="m,l,21600r21600,l21600,xe">
              <v:stroke joinstyle="miter"/>
              <v:path gradientshapeok="t" o:connecttype="rect"/>
            </v:shapetype>
            <v:shape id="Text Box 19" o:spid="_x0000_s1026" type="#_x0000_t202" style="position:absolute;left:0;text-align:left;margin-left:270.45pt;margin-top:7.45pt;width:243pt;height:6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" stroked="f">
              <v:textbox>
                <w:txbxContent>
                  <w:p w:rsidR="00785724" w:rsidRPr="004A7AC9" w:rsidRDefault="00785724" w:rsidP="00785724">
                    <w:pPr>
                      <w:autoSpaceDE w:val="0"/>
                      <w:autoSpaceDN w:val="0"/>
                      <w:adjustRightInd w:val="0"/>
                      <w:jc w:val="right"/>
                      <w:rPr>
                        <w:rFonts w:ascii="FS Matthew" w:hAnsi="FS Matthew" w:cs="FSMatthew-Light"/>
                        <w:b/>
                        <w:sz w:val="18"/>
                        <w:szCs w:val="18"/>
                      </w:rPr>
                    </w:pPr>
                    <w:r w:rsidRPr="004A7AC9">
                      <w:rPr>
                        <w:rFonts w:ascii="FS Matthew" w:hAnsi="FS Matthew" w:cs="FSMatthew-Bold"/>
                        <w:b/>
                        <w:bCs/>
                        <w:color w:val="4A3151"/>
                        <w:sz w:val="18"/>
                        <w:szCs w:val="18"/>
                      </w:rPr>
                      <w:t>Telephone:</w:t>
                    </w:r>
                    <w:r w:rsidRPr="004A7AC9">
                      <w:rPr>
                        <w:rFonts w:ascii="FS Matthew" w:hAnsi="FS Matthew" w:cs="FSMatthew-Bold"/>
                        <w:b/>
                        <w:bCs/>
                        <w:sz w:val="18"/>
                        <w:szCs w:val="18"/>
                      </w:rPr>
                      <w:t xml:space="preserve"> </w:t>
                    </w:r>
                    <w:r w:rsidRPr="004A7AC9">
                      <w:rPr>
                        <w:rFonts w:ascii="FS Matthew" w:hAnsi="FS Matthew" w:cs="FSMatthew-Light"/>
                        <w:sz w:val="18"/>
                        <w:szCs w:val="18"/>
                      </w:rPr>
                      <w:t>+44 (0) 28 7034 7034</w:t>
                    </w:r>
                  </w:p>
                  <w:p w:rsidR="00785724" w:rsidRPr="004A7AC9" w:rsidRDefault="00785724" w:rsidP="00785724">
                    <w:pPr>
                      <w:autoSpaceDE w:val="0"/>
                      <w:autoSpaceDN w:val="0"/>
                      <w:adjustRightInd w:val="0"/>
                      <w:jc w:val="right"/>
                      <w:rPr>
                        <w:rFonts w:ascii="FS Matthew" w:hAnsi="FS Matthew" w:cs="FSMatthew-Light"/>
                        <w:b/>
                        <w:sz w:val="18"/>
                        <w:szCs w:val="18"/>
                      </w:rPr>
                    </w:pPr>
                    <w:r w:rsidRPr="004A7AC9">
                      <w:rPr>
                        <w:rFonts w:ascii="FS Matthew" w:hAnsi="FS Matthew" w:cs="FSMatthew-Bold"/>
                        <w:b/>
                        <w:bCs/>
                        <w:color w:val="4A3151"/>
                        <w:sz w:val="18"/>
                        <w:szCs w:val="18"/>
                      </w:rPr>
                      <w:t>Fax:</w:t>
                    </w:r>
                    <w:r w:rsidRPr="004A7AC9">
                      <w:rPr>
                        <w:rFonts w:ascii="FS Matthew" w:hAnsi="FS Matthew" w:cs="FSMatthew-Bold"/>
                        <w:b/>
                        <w:bCs/>
                        <w:sz w:val="18"/>
                        <w:szCs w:val="18"/>
                      </w:rPr>
                      <w:t xml:space="preserve"> </w:t>
                    </w:r>
                    <w:r w:rsidRPr="004A7AC9">
                      <w:rPr>
                        <w:rFonts w:ascii="FS Matthew" w:hAnsi="FS Matthew" w:cs="FSMatthew-Light"/>
                        <w:sz w:val="18"/>
                        <w:szCs w:val="18"/>
                      </w:rPr>
                      <w:t>+44 (0) 28 7034 7026</w:t>
                    </w:r>
                  </w:p>
                  <w:p w:rsidR="00785724" w:rsidRPr="004A7AC9" w:rsidRDefault="00785724" w:rsidP="00785724">
                    <w:pPr>
                      <w:autoSpaceDE w:val="0"/>
                      <w:autoSpaceDN w:val="0"/>
                      <w:adjustRightInd w:val="0"/>
                      <w:jc w:val="right"/>
                      <w:rPr>
                        <w:rFonts w:ascii="FS Matthew" w:hAnsi="FS Matthew" w:cs="FSMatthew-Light"/>
                        <w:b/>
                        <w:sz w:val="18"/>
                        <w:szCs w:val="18"/>
                      </w:rPr>
                    </w:pPr>
                    <w:r w:rsidRPr="004A7AC9">
                      <w:rPr>
                        <w:rFonts w:ascii="FS Matthew" w:hAnsi="FS Matthew" w:cs="FSMatthew-Bold"/>
                        <w:b/>
                        <w:bCs/>
                        <w:color w:val="4A3151"/>
                        <w:sz w:val="18"/>
                        <w:szCs w:val="18"/>
                      </w:rPr>
                      <w:t>Email:</w:t>
                    </w:r>
                    <w:r w:rsidRPr="004A7AC9">
                      <w:rPr>
                        <w:rFonts w:ascii="FS Matthew" w:hAnsi="FS Matthew" w:cs="FSMatthew-Bold"/>
                        <w:b/>
                        <w:bCs/>
                        <w:sz w:val="18"/>
                        <w:szCs w:val="18"/>
                      </w:rPr>
                      <w:t xml:space="preserve"> </w:t>
                    </w:r>
                    <w:r w:rsidRPr="004A7AC9">
                      <w:rPr>
                        <w:rFonts w:ascii="FS Matthew" w:hAnsi="FS Matthew" w:cs="FSMatthew-Light"/>
                        <w:sz w:val="18"/>
                        <w:szCs w:val="18"/>
                      </w:rPr>
                      <w:t>info@causewaycoastandglens.gov.uk</w:t>
                    </w:r>
                  </w:p>
                  <w:p w:rsidR="00785724" w:rsidRPr="004A7AC9" w:rsidRDefault="00785724" w:rsidP="00785724">
                    <w:pPr>
                      <w:pStyle w:val="Address"/>
                      <w:jc w:val="right"/>
                      <w:rPr>
                        <w:rFonts w:ascii="FS Matthew" w:hAnsi="FS Matthew"/>
                        <w:b/>
                        <w:color w:val="4A3151"/>
                        <w:sz w:val="18"/>
                        <w:szCs w:val="18"/>
                      </w:rPr>
                    </w:pPr>
                    <w:r w:rsidRPr="004A7AC9">
                      <w:rPr>
                        <w:rFonts w:ascii="FS Matthew" w:hAnsi="FS Matthew" w:cs="FSMatthew-Bold"/>
                        <w:b/>
                        <w:bCs/>
                        <w:color w:val="4A3151"/>
                        <w:kern w:val="0"/>
                        <w:sz w:val="18"/>
                        <w:szCs w:val="18"/>
                        <w:lang w:val="en-GB" w:eastAsia="en-GB"/>
                      </w:rPr>
                      <w:t>www.causewaycoastandglens.gov.uk</w:t>
                    </w:r>
                  </w:p>
                  <w:p w:rsidR="00785724" w:rsidRPr="006A6629" w:rsidRDefault="00785724" w:rsidP="00785724">
                    <w:pPr>
                      <w:rPr>
                        <w:b/>
                      </w:rPr>
                    </w:pPr>
                  </w:p>
                </w:txbxContent>
              </v:textbox>
            </v:shape>
          </w:pict>
        </mc:Fallback>
      </mc:AlternateContent>
    </w:r>
  </w:p>
  <w:p w:rsidR="00785724" w:rsidRPr="006A6629" w:rsidRDefault="00785724" w:rsidP="00785724">
    <w:pPr>
      <w:pStyle w:val="Address"/>
      <w:jc w:val="right"/>
      <w:rPr>
        <w:rFonts w:ascii="FS Matthew" w:hAnsi="FS Matthew"/>
        <w:b/>
        <w:color w:val="4A3151"/>
      </w:rPr>
    </w:pPr>
    <w:r>
      <w:rPr>
        <w:rFonts w:ascii="FS Matthew" w:hAnsi="FS Matthew" w:cs="FSMatthew-Bold"/>
        <w:b/>
        <w:bCs/>
        <w:noProof/>
        <w:color w:val="4A3151"/>
        <w:kern w:val="0"/>
        <w:lang w:val="en-GB" w:eastAsia="en-GB"/>
      </w:rPr>
      <mc:AlternateContent>
        <mc:Choice Requires="wps">
          <w:drawing>
            <wp:anchor distT="0" distB="0" distL="114300" distR="114300" simplePos="0" relativeHeight="251661312" behindDoc="0" locked="0" layoutInCell="1" allowOverlap="1" wp14:anchorId="2A206E24" wp14:editId="392E1FDE">
              <wp:simplePos x="0" y="0"/>
              <wp:positionH relativeFrom="column">
                <wp:posOffset>-90806</wp:posOffset>
              </wp:positionH>
              <wp:positionV relativeFrom="paragraph">
                <wp:posOffset>56515</wp:posOffset>
              </wp:positionV>
              <wp:extent cx="3030855" cy="548640"/>
              <wp:effectExtent l="0" t="0" r="0" b="381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085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5724" w:rsidRPr="004A7AC9" w:rsidRDefault="00785724" w:rsidP="00785724">
                          <w:pPr>
                            <w:autoSpaceDE w:val="0"/>
                            <w:autoSpaceDN w:val="0"/>
                            <w:adjustRightInd w:val="0"/>
                            <w:rPr>
                              <w:rFonts w:ascii="FS Matthew" w:hAnsi="FS Matthew" w:cs="FSMatthew-Light"/>
                              <w:sz w:val="18"/>
                              <w:szCs w:val="18"/>
                            </w:rPr>
                          </w:pPr>
                          <w:r w:rsidRPr="004A7AC9">
                            <w:rPr>
                              <w:rFonts w:ascii="FS Matthew" w:hAnsi="FS Matthew" w:cs="FSMatthew-Light"/>
                              <w:sz w:val="18"/>
                              <w:szCs w:val="18"/>
                            </w:rPr>
                            <w:t>Civic Headquarters, Cloonavin,</w:t>
                          </w:r>
                        </w:p>
                        <w:p w:rsidR="00785724" w:rsidRPr="004A7AC9" w:rsidRDefault="00785724" w:rsidP="00785724">
                          <w:pPr>
                            <w:autoSpaceDE w:val="0"/>
                            <w:autoSpaceDN w:val="0"/>
                            <w:adjustRightInd w:val="0"/>
                            <w:rPr>
                              <w:rFonts w:ascii="FS Matthew" w:hAnsi="FS Matthew" w:cs="FSMatthew-Light"/>
                              <w:b/>
                              <w:sz w:val="18"/>
                              <w:szCs w:val="18"/>
                            </w:rPr>
                          </w:pPr>
                          <w:r w:rsidRPr="004A7AC9">
                            <w:rPr>
                              <w:rFonts w:ascii="FS Matthew" w:hAnsi="FS Matthew" w:cs="FSMatthew-Light"/>
                              <w:sz w:val="18"/>
                              <w:szCs w:val="18"/>
                            </w:rPr>
                            <w:t>66 Portstewart Road, Coleraine, BT52 1EY</w:t>
                          </w:r>
                        </w:p>
                        <w:p w:rsidR="00785724" w:rsidRDefault="00785724" w:rsidP="0078572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206E24" id="Text Box 18" o:spid="_x0000_s1027" type="#_x0000_t202" style="position:absolute;left:0;text-align:left;margin-left:-7.15pt;margin-top:4.45pt;width:238.65pt;height:4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" stroked="f">
              <v:textbox>
                <w:txbxContent>
                  <w:p w:rsidR="00785724" w:rsidRPr="004A7AC9" w:rsidRDefault="00785724" w:rsidP="00785724">
                    <w:pPr>
                      <w:autoSpaceDE w:val="0"/>
                      <w:autoSpaceDN w:val="0"/>
                      <w:adjustRightInd w:val="0"/>
                      <w:rPr>
                        <w:rFonts w:ascii="FS Matthew" w:hAnsi="FS Matthew" w:cs="FSMatthew-Light"/>
                        <w:sz w:val="18"/>
                        <w:szCs w:val="18"/>
                      </w:rPr>
                    </w:pPr>
                    <w:r w:rsidRPr="004A7AC9">
                      <w:rPr>
                        <w:rFonts w:ascii="FS Matthew" w:hAnsi="FS Matthew" w:cs="FSMatthew-Light"/>
                        <w:sz w:val="18"/>
                        <w:szCs w:val="18"/>
                      </w:rPr>
                      <w:t>Civic Headquarters, Cloonavin,</w:t>
                    </w:r>
                  </w:p>
                  <w:p w:rsidR="00785724" w:rsidRPr="004A7AC9" w:rsidRDefault="00785724" w:rsidP="00785724">
                    <w:pPr>
                      <w:autoSpaceDE w:val="0"/>
                      <w:autoSpaceDN w:val="0"/>
                      <w:adjustRightInd w:val="0"/>
                      <w:rPr>
                        <w:rFonts w:ascii="FS Matthew" w:hAnsi="FS Matthew" w:cs="FSMatthew-Light"/>
                        <w:b/>
                        <w:sz w:val="18"/>
                        <w:szCs w:val="18"/>
                      </w:rPr>
                    </w:pPr>
                    <w:r w:rsidRPr="004A7AC9">
                      <w:rPr>
                        <w:rFonts w:ascii="FS Matthew" w:hAnsi="FS Matthew" w:cs="FSMatthew-Light"/>
                        <w:sz w:val="18"/>
                        <w:szCs w:val="18"/>
                      </w:rPr>
                      <w:t>66 Portstewart Road, Coleraine, BT52 1EY</w:t>
                    </w:r>
                  </w:p>
                  <w:p w:rsidR="00785724" w:rsidRDefault="00785724" w:rsidP="00785724"/>
                </w:txbxContent>
              </v:textbox>
            </v:shape>
          </w:pict>
        </mc:Fallback>
      </mc:AlternateContent>
    </w:r>
  </w:p>
  <w:p w:rsidR="00785724" w:rsidRDefault="007857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2125" w:rsidRDefault="000C2125" w:rsidP="00785724">
      <w:r>
        <w:separator/>
      </w:r>
    </w:p>
  </w:footnote>
  <w:footnote w:type="continuationSeparator" w:id="0">
    <w:p w:rsidR="000C2125" w:rsidRDefault="000C2125" w:rsidP="007857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724" w:rsidRDefault="00785724">
    <w:pPr>
      <w:pStyle w:val="Header"/>
    </w:pPr>
    <w:r>
      <w:rPr>
        <w:noProof/>
      </w:rPr>
      <w:drawing>
        <wp:anchor distT="0" distB="0" distL="114300" distR="114300" simplePos="0" relativeHeight="251659264" behindDoc="1" locked="0" layoutInCell="1" allowOverlap="1" wp14:anchorId="0A14B4AA" wp14:editId="5763A05E">
          <wp:simplePos x="0" y="0"/>
          <wp:positionH relativeFrom="column">
            <wp:posOffset>0</wp:posOffset>
          </wp:positionH>
          <wp:positionV relativeFrom="paragraph">
            <wp:posOffset>-85725</wp:posOffset>
          </wp:positionV>
          <wp:extent cx="3017520" cy="1219200"/>
          <wp:effectExtent l="0" t="0" r="0" b="0"/>
          <wp:wrapTight wrapText="bothSides">
            <wp:wrapPolygon edited="0">
              <wp:start x="0" y="0"/>
              <wp:lineTo x="0" y="21263"/>
              <wp:lineTo x="21409" y="21263"/>
              <wp:lineTo x="21409" y="0"/>
              <wp:lineTo x="0" y="0"/>
            </wp:wrapPolygon>
          </wp:wrapTight>
          <wp:docPr id="17" name="Picture 17" descr="\\SERVER2012\Customers\9746\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ERVER2012\Customers\9746\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7520" cy="1219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90649A"/>
    <w:multiLevelType w:val="multilevel"/>
    <w:tmpl w:val="5934B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5D5425"/>
    <w:multiLevelType w:val="multilevel"/>
    <w:tmpl w:val="9A44C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EA4C63"/>
    <w:multiLevelType w:val="multilevel"/>
    <w:tmpl w:val="7A3EF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94018CF"/>
    <w:multiLevelType w:val="hybridMultilevel"/>
    <w:tmpl w:val="F24875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EAE2188"/>
    <w:multiLevelType w:val="hybridMultilevel"/>
    <w:tmpl w:val="3D901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A9B"/>
    <w:rsid w:val="00000177"/>
    <w:rsid w:val="000026FA"/>
    <w:rsid w:val="000052FC"/>
    <w:rsid w:val="00005F36"/>
    <w:rsid w:val="00006D06"/>
    <w:rsid w:val="0001197C"/>
    <w:rsid w:val="0001514A"/>
    <w:rsid w:val="00015841"/>
    <w:rsid w:val="00016296"/>
    <w:rsid w:val="00017143"/>
    <w:rsid w:val="00017811"/>
    <w:rsid w:val="00017C20"/>
    <w:rsid w:val="00021B39"/>
    <w:rsid w:val="00024343"/>
    <w:rsid w:val="00033E83"/>
    <w:rsid w:val="00034C7A"/>
    <w:rsid w:val="000350F9"/>
    <w:rsid w:val="000358F6"/>
    <w:rsid w:val="00036DA6"/>
    <w:rsid w:val="00037E44"/>
    <w:rsid w:val="00037F38"/>
    <w:rsid w:val="000403B3"/>
    <w:rsid w:val="00045126"/>
    <w:rsid w:val="000469B7"/>
    <w:rsid w:val="00047DE5"/>
    <w:rsid w:val="00051A26"/>
    <w:rsid w:val="00052F02"/>
    <w:rsid w:val="00054B22"/>
    <w:rsid w:val="00054EFC"/>
    <w:rsid w:val="000609E9"/>
    <w:rsid w:val="00060F74"/>
    <w:rsid w:val="00061EC4"/>
    <w:rsid w:val="000628E0"/>
    <w:rsid w:val="00066F27"/>
    <w:rsid w:val="00067FE6"/>
    <w:rsid w:val="000703B0"/>
    <w:rsid w:val="0007058D"/>
    <w:rsid w:val="00070DA4"/>
    <w:rsid w:val="00070DC7"/>
    <w:rsid w:val="00072E83"/>
    <w:rsid w:val="00073758"/>
    <w:rsid w:val="00073CDF"/>
    <w:rsid w:val="0007554F"/>
    <w:rsid w:val="000764C2"/>
    <w:rsid w:val="000773D8"/>
    <w:rsid w:val="0008200D"/>
    <w:rsid w:val="00082555"/>
    <w:rsid w:val="00083232"/>
    <w:rsid w:val="0008338D"/>
    <w:rsid w:val="00085129"/>
    <w:rsid w:val="00085E5D"/>
    <w:rsid w:val="0008719A"/>
    <w:rsid w:val="0009131D"/>
    <w:rsid w:val="00091F75"/>
    <w:rsid w:val="000930B7"/>
    <w:rsid w:val="000935FD"/>
    <w:rsid w:val="0009433C"/>
    <w:rsid w:val="000948B6"/>
    <w:rsid w:val="00097BC8"/>
    <w:rsid w:val="000A0B30"/>
    <w:rsid w:val="000A2E82"/>
    <w:rsid w:val="000A38D4"/>
    <w:rsid w:val="000A7589"/>
    <w:rsid w:val="000A77D7"/>
    <w:rsid w:val="000B14F5"/>
    <w:rsid w:val="000B169E"/>
    <w:rsid w:val="000B217C"/>
    <w:rsid w:val="000B25C9"/>
    <w:rsid w:val="000B2E84"/>
    <w:rsid w:val="000B6A8F"/>
    <w:rsid w:val="000B7410"/>
    <w:rsid w:val="000C01AC"/>
    <w:rsid w:val="000C0DF8"/>
    <w:rsid w:val="000C101B"/>
    <w:rsid w:val="000C2125"/>
    <w:rsid w:val="000C2785"/>
    <w:rsid w:val="000C291A"/>
    <w:rsid w:val="000C2E06"/>
    <w:rsid w:val="000C36B7"/>
    <w:rsid w:val="000C3E51"/>
    <w:rsid w:val="000C5086"/>
    <w:rsid w:val="000C5989"/>
    <w:rsid w:val="000C59C8"/>
    <w:rsid w:val="000C5A60"/>
    <w:rsid w:val="000C6042"/>
    <w:rsid w:val="000C7392"/>
    <w:rsid w:val="000C78E6"/>
    <w:rsid w:val="000C7DB8"/>
    <w:rsid w:val="000C7DE8"/>
    <w:rsid w:val="000D04DA"/>
    <w:rsid w:val="000D21ED"/>
    <w:rsid w:val="000D27E8"/>
    <w:rsid w:val="000D2B08"/>
    <w:rsid w:val="000D2F1A"/>
    <w:rsid w:val="000D78B9"/>
    <w:rsid w:val="000D7E52"/>
    <w:rsid w:val="000E0A0F"/>
    <w:rsid w:val="000E27BA"/>
    <w:rsid w:val="000E657A"/>
    <w:rsid w:val="000E7164"/>
    <w:rsid w:val="000F01A5"/>
    <w:rsid w:val="000F1438"/>
    <w:rsid w:val="000F1F88"/>
    <w:rsid w:val="000F410F"/>
    <w:rsid w:val="000F45E6"/>
    <w:rsid w:val="000F55BE"/>
    <w:rsid w:val="000F780F"/>
    <w:rsid w:val="00101142"/>
    <w:rsid w:val="00102709"/>
    <w:rsid w:val="00102CC4"/>
    <w:rsid w:val="00102D77"/>
    <w:rsid w:val="001072CD"/>
    <w:rsid w:val="00113999"/>
    <w:rsid w:val="00114571"/>
    <w:rsid w:val="001163F7"/>
    <w:rsid w:val="00131718"/>
    <w:rsid w:val="00133BAC"/>
    <w:rsid w:val="00133DC4"/>
    <w:rsid w:val="001343C4"/>
    <w:rsid w:val="00136D6A"/>
    <w:rsid w:val="0013776C"/>
    <w:rsid w:val="00143143"/>
    <w:rsid w:val="001460A4"/>
    <w:rsid w:val="00146F40"/>
    <w:rsid w:val="00150541"/>
    <w:rsid w:val="001505BF"/>
    <w:rsid w:val="00150715"/>
    <w:rsid w:val="00151046"/>
    <w:rsid w:val="0015203F"/>
    <w:rsid w:val="00153ED6"/>
    <w:rsid w:val="00156038"/>
    <w:rsid w:val="0015677B"/>
    <w:rsid w:val="00160269"/>
    <w:rsid w:val="0016215F"/>
    <w:rsid w:val="00163FB2"/>
    <w:rsid w:val="001640C1"/>
    <w:rsid w:val="00164B86"/>
    <w:rsid w:val="00165B55"/>
    <w:rsid w:val="00175136"/>
    <w:rsid w:val="00180289"/>
    <w:rsid w:val="00181959"/>
    <w:rsid w:val="001828F7"/>
    <w:rsid w:val="00182958"/>
    <w:rsid w:val="00182D71"/>
    <w:rsid w:val="0018402D"/>
    <w:rsid w:val="00185016"/>
    <w:rsid w:val="001874CC"/>
    <w:rsid w:val="001936C2"/>
    <w:rsid w:val="00196D26"/>
    <w:rsid w:val="001A0826"/>
    <w:rsid w:val="001A0BB4"/>
    <w:rsid w:val="001A1D5E"/>
    <w:rsid w:val="001A24E6"/>
    <w:rsid w:val="001A3999"/>
    <w:rsid w:val="001A51A4"/>
    <w:rsid w:val="001A58C9"/>
    <w:rsid w:val="001A5AD2"/>
    <w:rsid w:val="001A5F00"/>
    <w:rsid w:val="001A7795"/>
    <w:rsid w:val="001B1F90"/>
    <w:rsid w:val="001B2A47"/>
    <w:rsid w:val="001B4174"/>
    <w:rsid w:val="001B6AE9"/>
    <w:rsid w:val="001C103B"/>
    <w:rsid w:val="001C268B"/>
    <w:rsid w:val="001C2B97"/>
    <w:rsid w:val="001D018C"/>
    <w:rsid w:val="001D0413"/>
    <w:rsid w:val="001D047A"/>
    <w:rsid w:val="001D060A"/>
    <w:rsid w:val="001D06B4"/>
    <w:rsid w:val="001D1F89"/>
    <w:rsid w:val="001D28BB"/>
    <w:rsid w:val="001D29DA"/>
    <w:rsid w:val="001D3330"/>
    <w:rsid w:val="001D3A97"/>
    <w:rsid w:val="001D4996"/>
    <w:rsid w:val="001D5495"/>
    <w:rsid w:val="001E11E2"/>
    <w:rsid w:val="001E11FE"/>
    <w:rsid w:val="001E1760"/>
    <w:rsid w:val="001E416F"/>
    <w:rsid w:val="001E6382"/>
    <w:rsid w:val="001F682B"/>
    <w:rsid w:val="001F728D"/>
    <w:rsid w:val="0020060D"/>
    <w:rsid w:val="00201937"/>
    <w:rsid w:val="0020263B"/>
    <w:rsid w:val="00203CF6"/>
    <w:rsid w:val="00203FFF"/>
    <w:rsid w:val="002045AC"/>
    <w:rsid w:val="0020651B"/>
    <w:rsid w:val="00206913"/>
    <w:rsid w:val="0020706A"/>
    <w:rsid w:val="00210554"/>
    <w:rsid w:val="00210C53"/>
    <w:rsid w:val="00211015"/>
    <w:rsid w:val="002140D6"/>
    <w:rsid w:val="00214771"/>
    <w:rsid w:val="00215277"/>
    <w:rsid w:val="00215B88"/>
    <w:rsid w:val="002169D6"/>
    <w:rsid w:val="00221F8C"/>
    <w:rsid w:val="0022362F"/>
    <w:rsid w:val="00224008"/>
    <w:rsid w:val="00230054"/>
    <w:rsid w:val="002347A2"/>
    <w:rsid w:val="00236287"/>
    <w:rsid w:val="00237142"/>
    <w:rsid w:val="00240B99"/>
    <w:rsid w:val="002424D5"/>
    <w:rsid w:val="00242D47"/>
    <w:rsid w:val="00243ADD"/>
    <w:rsid w:val="002448AA"/>
    <w:rsid w:val="00247159"/>
    <w:rsid w:val="002477E5"/>
    <w:rsid w:val="0025150E"/>
    <w:rsid w:val="002516E0"/>
    <w:rsid w:val="0025367F"/>
    <w:rsid w:val="00254545"/>
    <w:rsid w:val="002545D6"/>
    <w:rsid w:val="00257202"/>
    <w:rsid w:val="00261F63"/>
    <w:rsid w:val="00262005"/>
    <w:rsid w:val="00262A10"/>
    <w:rsid w:val="00263DA5"/>
    <w:rsid w:val="002648D1"/>
    <w:rsid w:val="0026721D"/>
    <w:rsid w:val="0026749C"/>
    <w:rsid w:val="002700D6"/>
    <w:rsid w:val="00271779"/>
    <w:rsid w:val="00272109"/>
    <w:rsid w:val="002751A9"/>
    <w:rsid w:val="002767CF"/>
    <w:rsid w:val="00276C73"/>
    <w:rsid w:val="002779B6"/>
    <w:rsid w:val="002802ED"/>
    <w:rsid w:val="0028139C"/>
    <w:rsid w:val="00281BC5"/>
    <w:rsid w:val="0028219A"/>
    <w:rsid w:val="00283C37"/>
    <w:rsid w:val="002843DD"/>
    <w:rsid w:val="00284455"/>
    <w:rsid w:val="002848BA"/>
    <w:rsid w:val="00287D94"/>
    <w:rsid w:val="0029105B"/>
    <w:rsid w:val="0029115D"/>
    <w:rsid w:val="00292466"/>
    <w:rsid w:val="002933C7"/>
    <w:rsid w:val="0029399C"/>
    <w:rsid w:val="0029693A"/>
    <w:rsid w:val="002A4FD1"/>
    <w:rsid w:val="002A598C"/>
    <w:rsid w:val="002A621D"/>
    <w:rsid w:val="002A693B"/>
    <w:rsid w:val="002A7AF1"/>
    <w:rsid w:val="002B1B60"/>
    <w:rsid w:val="002B2567"/>
    <w:rsid w:val="002B4A2F"/>
    <w:rsid w:val="002B5B3B"/>
    <w:rsid w:val="002B5E38"/>
    <w:rsid w:val="002B7FAD"/>
    <w:rsid w:val="002C1CAD"/>
    <w:rsid w:val="002C2311"/>
    <w:rsid w:val="002C5708"/>
    <w:rsid w:val="002C7EF1"/>
    <w:rsid w:val="002D0796"/>
    <w:rsid w:val="002D1387"/>
    <w:rsid w:val="002D231F"/>
    <w:rsid w:val="002D2803"/>
    <w:rsid w:val="002D2AA2"/>
    <w:rsid w:val="002D37D8"/>
    <w:rsid w:val="002D65A2"/>
    <w:rsid w:val="002D678A"/>
    <w:rsid w:val="002D6B55"/>
    <w:rsid w:val="002D71EB"/>
    <w:rsid w:val="002D7A28"/>
    <w:rsid w:val="002E6038"/>
    <w:rsid w:val="002E7BBB"/>
    <w:rsid w:val="002F1252"/>
    <w:rsid w:val="002F41A3"/>
    <w:rsid w:val="002F49FC"/>
    <w:rsid w:val="002F57B9"/>
    <w:rsid w:val="002F5986"/>
    <w:rsid w:val="002F746D"/>
    <w:rsid w:val="002F7A35"/>
    <w:rsid w:val="00300ED0"/>
    <w:rsid w:val="00304AA8"/>
    <w:rsid w:val="00304B65"/>
    <w:rsid w:val="00307DE1"/>
    <w:rsid w:val="00307E01"/>
    <w:rsid w:val="00311E4F"/>
    <w:rsid w:val="00313015"/>
    <w:rsid w:val="00314BD5"/>
    <w:rsid w:val="00316F90"/>
    <w:rsid w:val="0031791D"/>
    <w:rsid w:val="0032017B"/>
    <w:rsid w:val="00320BFF"/>
    <w:rsid w:val="00325E07"/>
    <w:rsid w:val="003276D0"/>
    <w:rsid w:val="00333F5B"/>
    <w:rsid w:val="003341DB"/>
    <w:rsid w:val="0033463D"/>
    <w:rsid w:val="00342C87"/>
    <w:rsid w:val="0034376C"/>
    <w:rsid w:val="003441E7"/>
    <w:rsid w:val="0034746B"/>
    <w:rsid w:val="00347EE2"/>
    <w:rsid w:val="0035004B"/>
    <w:rsid w:val="0035185E"/>
    <w:rsid w:val="003541FF"/>
    <w:rsid w:val="00355B16"/>
    <w:rsid w:val="00355C74"/>
    <w:rsid w:val="00357297"/>
    <w:rsid w:val="00360816"/>
    <w:rsid w:val="00363742"/>
    <w:rsid w:val="0036465C"/>
    <w:rsid w:val="00364EAE"/>
    <w:rsid w:val="00365965"/>
    <w:rsid w:val="00373A2D"/>
    <w:rsid w:val="0037594C"/>
    <w:rsid w:val="00377E48"/>
    <w:rsid w:val="0038040A"/>
    <w:rsid w:val="00382741"/>
    <w:rsid w:val="00385D1A"/>
    <w:rsid w:val="00386BB2"/>
    <w:rsid w:val="00392965"/>
    <w:rsid w:val="00392B06"/>
    <w:rsid w:val="003931ED"/>
    <w:rsid w:val="00394CB8"/>
    <w:rsid w:val="003952AB"/>
    <w:rsid w:val="003956F5"/>
    <w:rsid w:val="003969B3"/>
    <w:rsid w:val="003979AD"/>
    <w:rsid w:val="003979E0"/>
    <w:rsid w:val="00397FFA"/>
    <w:rsid w:val="003A0639"/>
    <w:rsid w:val="003A2645"/>
    <w:rsid w:val="003A40FC"/>
    <w:rsid w:val="003A7084"/>
    <w:rsid w:val="003B099C"/>
    <w:rsid w:val="003B2295"/>
    <w:rsid w:val="003B390C"/>
    <w:rsid w:val="003B4F49"/>
    <w:rsid w:val="003B5989"/>
    <w:rsid w:val="003B67F3"/>
    <w:rsid w:val="003B6B0B"/>
    <w:rsid w:val="003C027E"/>
    <w:rsid w:val="003C0B42"/>
    <w:rsid w:val="003C30B6"/>
    <w:rsid w:val="003C789D"/>
    <w:rsid w:val="003C78DE"/>
    <w:rsid w:val="003D19B6"/>
    <w:rsid w:val="003D1C38"/>
    <w:rsid w:val="003D26EE"/>
    <w:rsid w:val="003D277A"/>
    <w:rsid w:val="003D4B40"/>
    <w:rsid w:val="003D7E71"/>
    <w:rsid w:val="003E102D"/>
    <w:rsid w:val="003E45F5"/>
    <w:rsid w:val="003E4FD9"/>
    <w:rsid w:val="003E52A2"/>
    <w:rsid w:val="003E5411"/>
    <w:rsid w:val="003E5D07"/>
    <w:rsid w:val="003E6199"/>
    <w:rsid w:val="003E7265"/>
    <w:rsid w:val="003F45AF"/>
    <w:rsid w:val="003F6432"/>
    <w:rsid w:val="003F68CB"/>
    <w:rsid w:val="0040134D"/>
    <w:rsid w:val="00401B16"/>
    <w:rsid w:val="00404108"/>
    <w:rsid w:val="004041CD"/>
    <w:rsid w:val="00405509"/>
    <w:rsid w:val="00406087"/>
    <w:rsid w:val="00406FA8"/>
    <w:rsid w:val="00411A66"/>
    <w:rsid w:val="0041433D"/>
    <w:rsid w:val="00416D54"/>
    <w:rsid w:val="00420DFE"/>
    <w:rsid w:val="00421224"/>
    <w:rsid w:val="00421A78"/>
    <w:rsid w:val="00422650"/>
    <w:rsid w:val="00425600"/>
    <w:rsid w:val="00427678"/>
    <w:rsid w:val="00427855"/>
    <w:rsid w:val="00431BEF"/>
    <w:rsid w:val="004321FB"/>
    <w:rsid w:val="00433BC4"/>
    <w:rsid w:val="00434C09"/>
    <w:rsid w:val="004351E5"/>
    <w:rsid w:val="0043750D"/>
    <w:rsid w:val="00440145"/>
    <w:rsid w:val="004402F0"/>
    <w:rsid w:val="00441517"/>
    <w:rsid w:val="00441D0F"/>
    <w:rsid w:val="004429A0"/>
    <w:rsid w:val="00444091"/>
    <w:rsid w:val="00444B53"/>
    <w:rsid w:val="00446480"/>
    <w:rsid w:val="004464F1"/>
    <w:rsid w:val="00450591"/>
    <w:rsid w:val="00453D65"/>
    <w:rsid w:val="004543E7"/>
    <w:rsid w:val="00454E6C"/>
    <w:rsid w:val="00455A22"/>
    <w:rsid w:val="00460F7A"/>
    <w:rsid w:val="00464F88"/>
    <w:rsid w:val="0046532A"/>
    <w:rsid w:val="00466D1E"/>
    <w:rsid w:val="0046793F"/>
    <w:rsid w:val="00467CD4"/>
    <w:rsid w:val="00473497"/>
    <w:rsid w:val="00475590"/>
    <w:rsid w:val="00476011"/>
    <w:rsid w:val="00481793"/>
    <w:rsid w:val="0048198D"/>
    <w:rsid w:val="00481ACE"/>
    <w:rsid w:val="004821C8"/>
    <w:rsid w:val="00485211"/>
    <w:rsid w:val="00485D41"/>
    <w:rsid w:val="00486CEF"/>
    <w:rsid w:val="0049036A"/>
    <w:rsid w:val="00490790"/>
    <w:rsid w:val="00492C0B"/>
    <w:rsid w:val="00493924"/>
    <w:rsid w:val="00493F95"/>
    <w:rsid w:val="00494D9B"/>
    <w:rsid w:val="00497175"/>
    <w:rsid w:val="00497DA3"/>
    <w:rsid w:val="004A0395"/>
    <w:rsid w:val="004A1A4A"/>
    <w:rsid w:val="004A3111"/>
    <w:rsid w:val="004A3325"/>
    <w:rsid w:val="004A5F33"/>
    <w:rsid w:val="004B03C7"/>
    <w:rsid w:val="004B23CA"/>
    <w:rsid w:val="004B729C"/>
    <w:rsid w:val="004B72A9"/>
    <w:rsid w:val="004B72EC"/>
    <w:rsid w:val="004C1157"/>
    <w:rsid w:val="004C240D"/>
    <w:rsid w:val="004C3395"/>
    <w:rsid w:val="004C45F0"/>
    <w:rsid w:val="004C5541"/>
    <w:rsid w:val="004D26FD"/>
    <w:rsid w:val="004D6FCB"/>
    <w:rsid w:val="004D753D"/>
    <w:rsid w:val="004D7DC2"/>
    <w:rsid w:val="004E143F"/>
    <w:rsid w:val="004E1A3A"/>
    <w:rsid w:val="004E1B6E"/>
    <w:rsid w:val="004E3093"/>
    <w:rsid w:val="004E43C2"/>
    <w:rsid w:val="004E4833"/>
    <w:rsid w:val="004E5F87"/>
    <w:rsid w:val="004E6505"/>
    <w:rsid w:val="004E7A7C"/>
    <w:rsid w:val="004F5623"/>
    <w:rsid w:val="004F5BBC"/>
    <w:rsid w:val="004F6057"/>
    <w:rsid w:val="004F6465"/>
    <w:rsid w:val="004F7482"/>
    <w:rsid w:val="004F78EB"/>
    <w:rsid w:val="005015FB"/>
    <w:rsid w:val="00503C42"/>
    <w:rsid w:val="00503E06"/>
    <w:rsid w:val="005051D8"/>
    <w:rsid w:val="00510FB2"/>
    <w:rsid w:val="005162B4"/>
    <w:rsid w:val="00516796"/>
    <w:rsid w:val="00517DAB"/>
    <w:rsid w:val="00520E06"/>
    <w:rsid w:val="00521139"/>
    <w:rsid w:val="005211E6"/>
    <w:rsid w:val="00521A70"/>
    <w:rsid w:val="00524167"/>
    <w:rsid w:val="005246A6"/>
    <w:rsid w:val="0052571E"/>
    <w:rsid w:val="00526FBB"/>
    <w:rsid w:val="00527425"/>
    <w:rsid w:val="00527E4B"/>
    <w:rsid w:val="005326BB"/>
    <w:rsid w:val="00532FFB"/>
    <w:rsid w:val="00535886"/>
    <w:rsid w:val="005373A9"/>
    <w:rsid w:val="005377A0"/>
    <w:rsid w:val="00537923"/>
    <w:rsid w:val="005401DA"/>
    <w:rsid w:val="005438E5"/>
    <w:rsid w:val="005440DA"/>
    <w:rsid w:val="00544F06"/>
    <w:rsid w:val="00547A8C"/>
    <w:rsid w:val="005518EB"/>
    <w:rsid w:val="0055342E"/>
    <w:rsid w:val="00553FBB"/>
    <w:rsid w:val="00554A8E"/>
    <w:rsid w:val="005553EE"/>
    <w:rsid w:val="00555904"/>
    <w:rsid w:val="00556633"/>
    <w:rsid w:val="0055732A"/>
    <w:rsid w:val="005622FC"/>
    <w:rsid w:val="005627CD"/>
    <w:rsid w:val="00562BA0"/>
    <w:rsid w:val="005634BC"/>
    <w:rsid w:val="00563595"/>
    <w:rsid w:val="005656B7"/>
    <w:rsid w:val="005666ED"/>
    <w:rsid w:val="0057031F"/>
    <w:rsid w:val="005703A2"/>
    <w:rsid w:val="005706ED"/>
    <w:rsid w:val="00572A2E"/>
    <w:rsid w:val="00573CFB"/>
    <w:rsid w:val="00580BFF"/>
    <w:rsid w:val="00580C4A"/>
    <w:rsid w:val="005814E3"/>
    <w:rsid w:val="005815F5"/>
    <w:rsid w:val="00582139"/>
    <w:rsid w:val="00582ACB"/>
    <w:rsid w:val="00585018"/>
    <w:rsid w:val="00585BAE"/>
    <w:rsid w:val="00586EF7"/>
    <w:rsid w:val="00587323"/>
    <w:rsid w:val="00587E80"/>
    <w:rsid w:val="005904D9"/>
    <w:rsid w:val="005948C8"/>
    <w:rsid w:val="0059590B"/>
    <w:rsid w:val="0059755E"/>
    <w:rsid w:val="005A2135"/>
    <w:rsid w:val="005A3617"/>
    <w:rsid w:val="005A7450"/>
    <w:rsid w:val="005A77D1"/>
    <w:rsid w:val="005A78A3"/>
    <w:rsid w:val="005A78E1"/>
    <w:rsid w:val="005B0683"/>
    <w:rsid w:val="005B1005"/>
    <w:rsid w:val="005B2294"/>
    <w:rsid w:val="005B3877"/>
    <w:rsid w:val="005B481A"/>
    <w:rsid w:val="005B4ABD"/>
    <w:rsid w:val="005B51B0"/>
    <w:rsid w:val="005B574E"/>
    <w:rsid w:val="005C02A6"/>
    <w:rsid w:val="005C03C2"/>
    <w:rsid w:val="005C0B61"/>
    <w:rsid w:val="005C1E90"/>
    <w:rsid w:val="005C2F1E"/>
    <w:rsid w:val="005C438A"/>
    <w:rsid w:val="005C43F7"/>
    <w:rsid w:val="005C49FD"/>
    <w:rsid w:val="005C522F"/>
    <w:rsid w:val="005C7D67"/>
    <w:rsid w:val="005D03BB"/>
    <w:rsid w:val="005D058C"/>
    <w:rsid w:val="005D0965"/>
    <w:rsid w:val="005D1BEE"/>
    <w:rsid w:val="005D2006"/>
    <w:rsid w:val="005D2BDB"/>
    <w:rsid w:val="005D3938"/>
    <w:rsid w:val="005D5F19"/>
    <w:rsid w:val="005D6B42"/>
    <w:rsid w:val="005D6D01"/>
    <w:rsid w:val="005D6FCC"/>
    <w:rsid w:val="005D7C54"/>
    <w:rsid w:val="005E0007"/>
    <w:rsid w:val="005E034A"/>
    <w:rsid w:val="005E11DA"/>
    <w:rsid w:val="005E26A7"/>
    <w:rsid w:val="005E406F"/>
    <w:rsid w:val="005E4EDC"/>
    <w:rsid w:val="005E531A"/>
    <w:rsid w:val="005E5A1D"/>
    <w:rsid w:val="005E7341"/>
    <w:rsid w:val="005F008F"/>
    <w:rsid w:val="005F03DA"/>
    <w:rsid w:val="005F108F"/>
    <w:rsid w:val="005F1D9D"/>
    <w:rsid w:val="005F2B6A"/>
    <w:rsid w:val="005F5389"/>
    <w:rsid w:val="005F53FB"/>
    <w:rsid w:val="005F5C68"/>
    <w:rsid w:val="00601A44"/>
    <w:rsid w:val="00601C45"/>
    <w:rsid w:val="00602A2D"/>
    <w:rsid w:val="00604AE5"/>
    <w:rsid w:val="00605DA8"/>
    <w:rsid w:val="00611333"/>
    <w:rsid w:val="006144D4"/>
    <w:rsid w:val="00615139"/>
    <w:rsid w:val="00615E66"/>
    <w:rsid w:val="00616BAA"/>
    <w:rsid w:val="006203E6"/>
    <w:rsid w:val="00621432"/>
    <w:rsid w:val="00621D3F"/>
    <w:rsid w:val="006231F7"/>
    <w:rsid w:val="00625420"/>
    <w:rsid w:val="0062601E"/>
    <w:rsid w:val="0062663C"/>
    <w:rsid w:val="00626691"/>
    <w:rsid w:val="00627C23"/>
    <w:rsid w:val="00630081"/>
    <w:rsid w:val="00630393"/>
    <w:rsid w:val="00630B37"/>
    <w:rsid w:val="00632E76"/>
    <w:rsid w:val="00633CC6"/>
    <w:rsid w:val="00636593"/>
    <w:rsid w:val="0063770D"/>
    <w:rsid w:val="006377A8"/>
    <w:rsid w:val="00637830"/>
    <w:rsid w:val="00642BFE"/>
    <w:rsid w:val="00644973"/>
    <w:rsid w:val="00644DBE"/>
    <w:rsid w:val="00645812"/>
    <w:rsid w:val="00645B2B"/>
    <w:rsid w:val="006511D9"/>
    <w:rsid w:val="00651BDC"/>
    <w:rsid w:val="0065379F"/>
    <w:rsid w:val="00653EF0"/>
    <w:rsid w:val="00655163"/>
    <w:rsid w:val="00655570"/>
    <w:rsid w:val="00656248"/>
    <w:rsid w:val="00656817"/>
    <w:rsid w:val="00657164"/>
    <w:rsid w:val="00657CE1"/>
    <w:rsid w:val="00662D8B"/>
    <w:rsid w:val="00663AB2"/>
    <w:rsid w:val="00663B91"/>
    <w:rsid w:val="00665D5D"/>
    <w:rsid w:val="006712F8"/>
    <w:rsid w:val="00671323"/>
    <w:rsid w:val="00673110"/>
    <w:rsid w:val="00674A9F"/>
    <w:rsid w:val="00674AC0"/>
    <w:rsid w:val="00675910"/>
    <w:rsid w:val="0067640F"/>
    <w:rsid w:val="00680691"/>
    <w:rsid w:val="006814F3"/>
    <w:rsid w:val="00683292"/>
    <w:rsid w:val="006833E1"/>
    <w:rsid w:val="006843E6"/>
    <w:rsid w:val="00690987"/>
    <w:rsid w:val="00693548"/>
    <w:rsid w:val="006A0571"/>
    <w:rsid w:val="006A0DE4"/>
    <w:rsid w:val="006A252E"/>
    <w:rsid w:val="006A4AD0"/>
    <w:rsid w:val="006A4D59"/>
    <w:rsid w:val="006A6C19"/>
    <w:rsid w:val="006A748A"/>
    <w:rsid w:val="006B1475"/>
    <w:rsid w:val="006B21D3"/>
    <w:rsid w:val="006B285C"/>
    <w:rsid w:val="006B37EA"/>
    <w:rsid w:val="006B47B8"/>
    <w:rsid w:val="006B4864"/>
    <w:rsid w:val="006B49AB"/>
    <w:rsid w:val="006B75D0"/>
    <w:rsid w:val="006B7D07"/>
    <w:rsid w:val="006C0656"/>
    <w:rsid w:val="006C102D"/>
    <w:rsid w:val="006C2B03"/>
    <w:rsid w:val="006C30AF"/>
    <w:rsid w:val="006C3842"/>
    <w:rsid w:val="006C3C4D"/>
    <w:rsid w:val="006C501B"/>
    <w:rsid w:val="006C64EB"/>
    <w:rsid w:val="006D1882"/>
    <w:rsid w:val="006D2409"/>
    <w:rsid w:val="006D4050"/>
    <w:rsid w:val="006D4C01"/>
    <w:rsid w:val="006D4C07"/>
    <w:rsid w:val="006D5835"/>
    <w:rsid w:val="006D5C45"/>
    <w:rsid w:val="006D6882"/>
    <w:rsid w:val="006E0A13"/>
    <w:rsid w:val="006E2BAC"/>
    <w:rsid w:val="006E2DFA"/>
    <w:rsid w:val="006E2E4B"/>
    <w:rsid w:val="006E427C"/>
    <w:rsid w:val="006E61DE"/>
    <w:rsid w:val="006E6760"/>
    <w:rsid w:val="006E75B3"/>
    <w:rsid w:val="006E7F15"/>
    <w:rsid w:val="006F0543"/>
    <w:rsid w:val="006F0610"/>
    <w:rsid w:val="006F133D"/>
    <w:rsid w:val="006F277E"/>
    <w:rsid w:val="006F3A12"/>
    <w:rsid w:val="006F45BE"/>
    <w:rsid w:val="006F49AE"/>
    <w:rsid w:val="006F4E84"/>
    <w:rsid w:val="006F50BB"/>
    <w:rsid w:val="006F5C11"/>
    <w:rsid w:val="006F6545"/>
    <w:rsid w:val="006F7052"/>
    <w:rsid w:val="006F7FC3"/>
    <w:rsid w:val="007001EB"/>
    <w:rsid w:val="00700448"/>
    <w:rsid w:val="00700453"/>
    <w:rsid w:val="00700978"/>
    <w:rsid w:val="00700E98"/>
    <w:rsid w:val="00701677"/>
    <w:rsid w:val="007023D1"/>
    <w:rsid w:val="007031E8"/>
    <w:rsid w:val="00703B3C"/>
    <w:rsid w:val="00703FDF"/>
    <w:rsid w:val="00704A31"/>
    <w:rsid w:val="00705587"/>
    <w:rsid w:val="00706049"/>
    <w:rsid w:val="00710490"/>
    <w:rsid w:val="00710BCF"/>
    <w:rsid w:val="007127AB"/>
    <w:rsid w:val="00715298"/>
    <w:rsid w:val="0071536C"/>
    <w:rsid w:val="00716B81"/>
    <w:rsid w:val="0071763E"/>
    <w:rsid w:val="00717D43"/>
    <w:rsid w:val="00721FCB"/>
    <w:rsid w:val="007227A8"/>
    <w:rsid w:val="0072353B"/>
    <w:rsid w:val="007243A6"/>
    <w:rsid w:val="007261E7"/>
    <w:rsid w:val="00727E3E"/>
    <w:rsid w:val="007318EA"/>
    <w:rsid w:val="00735774"/>
    <w:rsid w:val="00735C4F"/>
    <w:rsid w:val="00736DD3"/>
    <w:rsid w:val="00737B53"/>
    <w:rsid w:val="00740A99"/>
    <w:rsid w:val="0074121B"/>
    <w:rsid w:val="00742202"/>
    <w:rsid w:val="00743A71"/>
    <w:rsid w:val="00743A9B"/>
    <w:rsid w:val="00745AEF"/>
    <w:rsid w:val="00750303"/>
    <w:rsid w:val="00751258"/>
    <w:rsid w:val="007523BA"/>
    <w:rsid w:val="007541CE"/>
    <w:rsid w:val="007563A4"/>
    <w:rsid w:val="007573AF"/>
    <w:rsid w:val="00764436"/>
    <w:rsid w:val="007649F6"/>
    <w:rsid w:val="0076762A"/>
    <w:rsid w:val="00767722"/>
    <w:rsid w:val="00771AC3"/>
    <w:rsid w:val="00773568"/>
    <w:rsid w:val="00773C64"/>
    <w:rsid w:val="00773EB3"/>
    <w:rsid w:val="00777C02"/>
    <w:rsid w:val="007802FB"/>
    <w:rsid w:val="0078172C"/>
    <w:rsid w:val="00782FB3"/>
    <w:rsid w:val="00785724"/>
    <w:rsid w:val="007866DB"/>
    <w:rsid w:val="0078798E"/>
    <w:rsid w:val="00787BE2"/>
    <w:rsid w:val="0079080A"/>
    <w:rsid w:val="00791220"/>
    <w:rsid w:val="00792132"/>
    <w:rsid w:val="00792766"/>
    <w:rsid w:val="00792ACE"/>
    <w:rsid w:val="0079324B"/>
    <w:rsid w:val="00795C1C"/>
    <w:rsid w:val="007A06EF"/>
    <w:rsid w:val="007A18CF"/>
    <w:rsid w:val="007A192C"/>
    <w:rsid w:val="007A426D"/>
    <w:rsid w:val="007A5B4A"/>
    <w:rsid w:val="007A5CE0"/>
    <w:rsid w:val="007A6C5E"/>
    <w:rsid w:val="007A6D4F"/>
    <w:rsid w:val="007A74FA"/>
    <w:rsid w:val="007A7820"/>
    <w:rsid w:val="007B000A"/>
    <w:rsid w:val="007B0921"/>
    <w:rsid w:val="007B100C"/>
    <w:rsid w:val="007B30F1"/>
    <w:rsid w:val="007B4C31"/>
    <w:rsid w:val="007B6652"/>
    <w:rsid w:val="007C0857"/>
    <w:rsid w:val="007C303A"/>
    <w:rsid w:val="007C3533"/>
    <w:rsid w:val="007C3E27"/>
    <w:rsid w:val="007C4583"/>
    <w:rsid w:val="007C4A02"/>
    <w:rsid w:val="007C4E4F"/>
    <w:rsid w:val="007C5D8E"/>
    <w:rsid w:val="007C7A5A"/>
    <w:rsid w:val="007D1EE0"/>
    <w:rsid w:val="007D352F"/>
    <w:rsid w:val="007D4DBC"/>
    <w:rsid w:val="007D61F5"/>
    <w:rsid w:val="007E0AF7"/>
    <w:rsid w:val="007E316E"/>
    <w:rsid w:val="007E41C8"/>
    <w:rsid w:val="007E50BC"/>
    <w:rsid w:val="007E5133"/>
    <w:rsid w:val="007E5F52"/>
    <w:rsid w:val="007E79A5"/>
    <w:rsid w:val="007F210E"/>
    <w:rsid w:val="007F3E18"/>
    <w:rsid w:val="007F5659"/>
    <w:rsid w:val="00800205"/>
    <w:rsid w:val="00800C48"/>
    <w:rsid w:val="00802177"/>
    <w:rsid w:val="00802897"/>
    <w:rsid w:val="008046EF"/>
    <w:rsid w:val="008051DA"/>
    <w:rsid w:val="008105B1"/>
    <w:rsid w:val="008118B4"/>
    <w:rsid w:val="0081285A"/>
    <w:rsid w:val="00813734"/>
    <w:rsid w:val="0081418A"/>
    <w:rsid w:val="0081547F"/>
    <w:rsid w:val="00816F06"/>
    <w:rsid w:val="0081728A"/>
    <w:rsid w:val="008173EF"/>
    <w:rsid w:val="0082160B"/>
    <w:rsid w:val="00821649"/>
    <w:rsid w:val="00821B01"/>
    <w:rsid w:val="00821B2F"/>
    <w:rsid w:val="0082582C"/>
    <w:rsid w:val="00826B85"/>
    <w:rsid w:val="00826CAD"/>
    <w:rsid w:val="008273A2"/>
    <w:rsid w:val="008306A2"/>
    <w:rsid w:val="00830909"/>
    <w:rsid w:val="00830AB5"/>
    <w:rsid w:val="0083114C"/>
    <w:rsid w:val="008311E5"/>
    <w:rsid w:val="00832C36"/>
    <w:rsid w:val="00833C78"/>
    <w:rsid w:val="0083411B"/>
    <w:rsid w:val="00834757"/>
    <w:rsid w:val="00834D37"/>
    <w:rsid w:val="008366D1"/>
    <w:rsid w:val="00837FD4"/>
    <w:rsid w:val="008419BF"/>
    <w:rsid w:val="008437A3"/>
    <w:rsid w:val="008452B6"/>
    <w:rsid w:val="0084697D"/>
    <w:rsid w:val="00847F33"/>
    <w:rsid w:val="008504DB"/>
    <w:rsid w:val="008525A6"/>
    <w:rsid w:val="00856BF3"/>
    <w:rsid w:val="00856C72"/>
    <w:rsid w:val="00860320"/>
    <w:rsid w:val="00860875"/>
    <w:rsid w:val="00860DA4"/>
    <w:rsid w:val="00860E87"/>
    <w:rsid w:val="008612A8"/>
    <w:rsid w:val="0086238E"/>
    <w:rsid w:val="00864A44"/>
    <w:rsid w:val="00867FD7"/>
    <w:rsid w:val="00870793"/>
    <w:rsid w:val="00871591"/>
    <w:rsid w:val="00872116"/>
    <w:rsid w:val="00872FA5"/>
    <w:rsid w:val="00874322"/>
    <w:rsid w:val="008801DD"/>
    <w:rsid w:val="00881184"/>
    <w:rsid w:val="008835BB"/>
    <w:rsid w:val="00885D04"/>
    <w:rsid w:val="00886274"/>
    <w:rsid w:val="008871A1"/>
    <w:rsid w:val="0089088F"/>
    <w:rsid w:val="008914F8"/>
    <w:rsid w:val="008925AB"/>
    <w:rsid w:val="00893756"/>
    <w:rsid w:val="0089384A"/>
    <w:rsid w:val="00895E4D"/>
    <w:rsid w:val="008967DB"/>
    <w:rsid w:val="008A2208"/>
    <w:rsid w:val="008A2496"/>
    <w:rsid w:val="008A511F"/>
    <w:rsid w:val="008A76CE"/>
    <w:rsid w:val="008B00DA"/>
    <w:rsid w:val="008B0436"/>
    <w:rsid w:val="008B0671"/>
    <w:rsid w:val="008B2131"/>
    <w:rsid w:val="008B38C4"/>
    <w:rsid w:val="008B421A"/>
    <w:rsid w:val="008B74ED"/>
    <w:rsid w:val="008C60CD"/>
    <w:rsid w:val="008D1AB6"/>
    <w:rsid w:val="008D2455"/>
    <w:rsid w:val="008D355D"/>
    <w:rsid w:val="008D4034"/>
    <w:rsid w:val="008D41DA"/>
    <w:rsid w:val="008D43F7"/>
    <w:rsid w:val="008D787A"/>
    <w:rsid w:val="008E25A4"/>
    <w:rsid w:val="008E3033"/>
    <w:rsid w:val="008E6048"/>
    <w:rsid w:val="008F184F"/>
    <w:rsid w:val="008F33B3"/>
    <w:rsid w:val="008F6F31"/>
    <w:rsid w:val="00903A43"/>
    <w:rsid w:val="00903EB3"/>
    <w:rsid w:val="00903F91"/>
    <w:rsid w:val="009044AC"/>
    <w:rsid w:val="00906F15"/>
    <w:rsid w:val="00911757"/>
    <w:rsid w:val="00912139"/>
    <w:rsid w:val="009143B1"/>
    <w:rsid w:val="00914F60"/>
    <w:rsid w:val="0091685A"/>
    <w:rsid w:val="00916F60"/>
    <w:rsid w:val="0091707A"/>
    <w:rsid w:val="00917F70"/>
    <w:rsid w:val="00917FF5"/>
    <w:rsid w:val="0092280A"/>
    <w:rsid w:val="00922838"/>
    <w:rsid w:val="00922CF5"/>
    <w:rsid w:val="00923653"/>
    <w:rsid w:val="00923A72"/>
    <w:rsid w:val="009242F1"/>
    <w:rsid w:val="00924577"/>
    <w:rsid w:val="00924838"/>
    <w:rsid w:val="009260A1"/>
    <w:rsid w:val="00931174"/>
    <w:rsid w:val="00931E2B"/>
    <w:rsid w:val="00933D6F"/>
    <w:rsid w:val="00933DA2"/>
    <w:rsid w:val="00933DF2"/>
    <w:rsid w:val="0093567E"/>
    <w:rsid w:val="0093570A"/>
    <w:rsid w:val="009357E1"/>
    <w:rsid w:val="0093766D"/>
    <w:rsid w:val="0094125E"/>
    <w:rsid w:val="00942C66"/>
    <w:rsid w:val="0094493D"/>
    <w:rsid w:val="00944A7E"/>
    <w:rsid w:val="00944B80"/>
    <w:rsid w:val="009461B0"/>
    <w:rsid w:val="0094707F"/>
    <w:rsid w:val="00947B5A"/>
    <w:rsid w:val="00950481"/>
    <w:rsid w:val="009514F9"/>
    <w:rsid w:val="00951A36"/>
    <w:rsid w:val="00952E9C"/>
    <w:rsid w:val="00953984"/>
    <w:rsid w:val="009549FC"/>
    <w:rsid w:val="009560FD"/>
    <w:rsid w:val="00956868"/>
    <w:rsid w:val="00962896"/>
    <w:rsid w:val="00965CFA"/>
    <w:rsid w:val="00971C73"/>
    <w:rsid w:val="009737BB"/>
    <w:rsid w:val="00977BC1"/>
    <w:rsid w:val="009804A0"/>
    <w:rsid w:val="00980EA0"/>
    <w:rsid w:val="00981541"/>
    <w:rsid w:val="00982FCE"/>
    <w:rsid w:val="00984457"/>
    <w:rsid w:val="00984464"/>
    <w:rsid w:val="00985EA6"/>
    <w:rsid w:val="0099013D"/>
    <w:rsid w:val="00990269"/>
    <w:rsid w:val="00992BE8"/>
    <w:rsid w:val="009936E0"/>
    <w:rsid w:val="009952B0"/>
    <w:rsid w:val="009A0248"/>
    <w:rsid w:val="009A1A64"/>
    <w:rsid w:val="009A3D00"/>
    <w:rsid w:val="009A4490"/>
    <w:rsid w:val="009A4570"/>
    <w:rsid w:val="009A4FF5"/>
    <w:rsid w:val="009A5FD8"/>
    <w:rsid w:val="009A798A"/>
    <w:rsid w:val="009B1F53"/>
    <w:rsid w:val="009B3228"/>
    <w:rsid w:val="009B4654"/>
    <w:rsid w:val="009B4E34"/>
    <w:rsid w:val="009B5471"/>
    <w:rsid w:val="009B6FC2"/>
    <w:rsid w:val="009B72DF"/>
    <w:rsid w:val="009B74F1"/>
    <w:rsid w:val="009B7DEF"/>
    <w:rsid w:val="009C0043"/>
    <w:rsid w:val="009C0D2A"/>
    <w:rsid w:val="009C2270"/>
    <w:rsid w:val="009C4A60"/>
    <w:rsid w:val="009C539A"/>
    <w:rsid w:val="009D0F51"/>
    <w:rsid w:val="009D362A"/>
    <w:rsid w:val="009D49BC"/>
    <w:rsid w:val="009E149D"/>
    <w:rsid w:val="009E324C"/>
    <w:rsid w:val="009E43E5"/>
    <w:rsid w:val="009E57E5"/>
    <w:rsid w:val="009E6128"/>
    <w:rsid w:val="009E6DD9"/>
    <w:rsid w:val="009F0AC7"/>
    <w:rsid w:val="009F3AC1"/>
    <w:rsid w:val="009F3FA1"/>
    <w:rsid w:val="009F4E37"/>
    <w:rsid w:val="009F507A"/>
    <w:rsid w:val="009F7596"/>
    <w:rsid w:val="00A00EA6"/>
    <w:rsid w:val="00A0344B"/>
    <w:rsid w:val="00A039E4"/>
    <w:rsid w:val="00A04459"/>
    <w:rsid w:val="00A050D2"/>
    <w:rsid w:val="00A05FEF"/>
    <w:rsid w:val="00A071E7"/>
    <w:rsid w:val="00A11018"/>
    <w:rsid w:val="00A11191"/>
    <w:rsid w:val="00A12918"/>
    <w:rsid w:val="00A132F1"/>
    <w:rsid w:val="00A13783"/>
    <w:rsid w:val="00A13A61"/>
    <w:rsid w:val="00A15346"/>
    <w:rsid w:val="00A163F2"/>
    <w:rsid w:val="00A16BA1"/>
    <w:rsid w:val="00A17D9E"/>
    <w:rsid w:val="00A207F4"/>
    <w:rsid w:val="00A24540"/>
    <w:rsid w:val="00A24E4B"/>
    <w:rsid w:val="00A25A36"/>
    <w:rsid w:val="00A27116"/>
    <w:rsid w:val="00A302F5"/>
    <w:rsid w:val="00A30432"/>
    <w:rsid w:val="00A31288"/>
    <w:rsid w:val="00A32706"/>
    <w:rsid w:val="00A33E4A"/>
    <w:rsid w:val="00A363DD"/>
    <w:rsid w:val="00A3662A"/>
    <w:rsid w:val="00A36870"/>
    <w:rsid w:val="00A3711A"/>
    <w:rsid w:val="00A37737"/>
    <w:rsid w:val="00A4012F"/>
    <w:rsid w:val="00A44AF0"/>
    <w:rsid w:val="00A44FBC"/>
    <w:rsid w:val="00A460C9"/>
    <w:rsid w:val="00A47113"/>
    <w:rsid w:val="00A50419"/>
    <w:rsid w:val="00A530EE"/>
    <w:rsid w:val="00A539C1"/>
    <w:rsid w:val="00A539ED"/>
    <w:rsid w:val="00A53E61"/>
    <w:rsid w:val="00A56675"/>
    <w:rsid w:val="00A575C8"/>
    <w:rsid w:val="00A57770"/>
    <w:rsid w:val="00A6037B"/>
    <w:rsid w:val="00A607AD"/>
    <w:rsid w:val="00A61004"/>
    <w:rsid w:val="00A64792"/>
    <w:rsid w:val="00A64CC5"/>
    <w:rsid w:val="00A67307"/>
    <w:rsid w:val="00A76A93"/>
    <w:rsid w:val="00A77BAA"/>
    <w:rsid w:val="00A81C53"/>
    <w:rsid w:val="00A824AE"/>
    <w:rsid w:val="00A84803"/>
    <w:rsid w:val="00A84E3B"/>
    <w:rsid w:val="00A85451"/>
    <w:rsid w:val="00A866C4"/>
    <w:rsid w:val="00A8698B"/>
    <w:rsid w:val="00A9006C"/>
    <w:rsid w:val="00A9385D"/>
    <w:rsid w:val="00A9645F"/>
    <w:rsid w:val="00A96589"/>
    <w:rsid w:val="00A974FC"/>
    <w:rsid w:val="00A979F4"/>
    <w:rsid w:val="00AA049C"/>
    <w:rsid w:val="00AA373B"/>
    <w:rsid w:val="00AA5B6B"/>
    <w:rsid w:val="00AA62EA"/>
    <w:rsid w:val="00AB1C2B"/>
    <w:rsid w:val="00AB32AA"/>
    <w:rsid w:val="00AB486B"/>
    <w:rsid w:val="00AB5B6B"/>
    <w:rsid w:val="00AB6E87"/>
    <w:rsid w:val="00AC0200"/>
    <w:rsid w:val="00AC04A6"/>
    <w:rsid w:val="00AC05B7"/>
    <w:rsid w:val="00AC1829"/>
    <w:rsid w:val="00AC4731"/>
    <w:rsid w:val="00AC4D71"/>
    <w:rsid w:val="00AC6501"/>
    <w:rsid w:val="00AC665B"/>
    <w:rsid w:val="00AD3832"/>
    <w:rsid w:val="00AD3A3C"/>
    <w:rsid w:val="00AD3D7F"/>
    <w:rsid w:val="00AD5E51"/>
    <w:rsid w:val="00AD7B17"/>
    <w:rsid w:val="00AE1B41"/>
    <w:rsid w:val="00AE3631"/>
    <w:rsid w:val="00AE48AC"/>
    <w:rsid w:val="00AE5AE1"/>
    <w:rsid w:val="00AF0187"/>
    <w:rsid w:val="00AF047C"/>
    <w:rsid w:val="00AF15A7"/>
    <w:rsid w:val="00AF3C04"/>
    <w:rsid w:val="00AF51A0"/>
    <w:rsid w:val="00AF6E89"/>
    <w:rsid w:val="00B0041F"/>
    <w:rsid w:val="00B031B7"/>
    <w:rsid w:val="00B03376"/>
    <w:rsid w:val="00B04396"/>
    <w:rsid w:val="00B0454E"/>
    <w:rsid w:val="00B05FD0"/>
    <w:rsid w:val="00B06338"/>
    <w:rsid w:val="00B128B4"/>
    <w:rsid w:val="00B1313B"/>
    <w:rsid w:val="00B136F1"/>
    <w:rsid w:val="00B141A0"/>
    <w:rsid w:val="00B1453E"/>
    <w:rsid w:val="00B14A82"/>
    <w:rsid w:val="00B14AFD"/>
    <w:rsid w:val="00B169D9"/>
    <w:rsid w:val="00B171A3"/>
    <w:rsid w:val="00B17C4D"/>
    <w:rsid w:val="00B17D07"/>
    <w:rsid w:val="00B2099E"/>
    <w:rsid w:val="00B20D11"/>
    <w:rsid w:val="00B2192C"/>
    <w:rsid w:val="00B21E15"/>
    <w:rsid w:val="00B230D8"/>
    <w:rsid w:val="00B24093"/>
    <w:rsid w:val="00B24B85"/>
    <w:rsid w:val="00B30ACD"/>
    <w:rsid w:val="00B31F21"/>
    <w:rsid w:val="00B3455B"/>
    <w:rsid w:val="00B35AC5"/>
    <w:rsid w:val="00B37EDC"/>
    <w:rsid w:val="00B40CD6"/>
    <w:rsid w:val="00B42506"/>
    <w:rsid w:val="00B45386"/>
    <w:rsid w:val="00B455C3"/>
    <w:rsid w:val="00B45785"/>
    <w:rsid w:val="00B46770"/>
    <w:rsid w:val="00B47E0A"/>
    <w:rsid w:val="00B5002C"/>
    <w:rsid w:val="00B5086D"/>
    <w:rsid w:val="00B50B4B"/>
    <w:rsid w:val="00B50F00"/>
    <w:rsid w:val="00B513EC"/>
    <w:rsid w:val="00B53219"/>
    <w:rsid w:val="00B57402"/>
    <w:rsid w:val="00B57B8F"/>
    <w:rsid w:val="00B62C2F"/>
    <w:rsid w:val="00B6462A"/>
    <w:rsid w:val="00B66E7F"/>
    <w:rsid w:val="00B6730C"/>
    <w:rsid w:val="00B70D1A"/>
    <w:rsid w:val="00B7282D"/>
    <w:rsid w:val="00B73048"/>
    <w:rsid w:val="00B77EEC"/>
    <w:rsid w:val="00B824A8"/>
    <w:rsid w:val="00B829E3"/>
    <w:rsid w:val="00B8390E"/>
    <w:rsid w:val="00B84289"/>
    <w:rsid w:val="00B85623"/>
    <w:rsid w:val="00B86A9B"/>
    <w:rsid w:val="00B86BED"/>
    <w:rsid w:val="00B86E0C"/>
    <w:rsid w:val="00B913AC"/>
    <w:rsid w:val="00B92188"/>
    <w:rsid w:val="00B923E2"/>
    <w:rsid w:val="00B942CC"/>
    <w:rsid w:val="00B94ABB"/>
    <w:rsid w:val="00B94C78"/>
    <w:rsid w:val="00B94D45"/>
    <w:rsid w:val="00B95EE2"/>
    <w:rsid w:val="00B964DD"/>
    <w:rsid w:val="00B97749"/>
    <w:rsid w:val="00BA100C"/>
    <w:rsid w:val="00BA2F11"/>
    <w:rsid w:val="00BA3A60"/>
    <w:rsid w:val="00BA4770"/>
    <w:rsid w:val="00BA74CA"/>
    <w:rsid w:val="00BA7DB9"/>
    <w:rsid w:val="00BA7F77"/>
    <w:rsid w:val="00BB1FBC"/>
    <w:rsid w:val="00BB28EF"/>
    <w:rsid w:val="00BB4655"/>
    <w:rsid w:val="00BB6168"/>
    <w:rsid w:val="00BB75D7"/>
    <w:rsid w:val="00BC04B7"/>
    <w:rsid w:val="00BC1CF9"/>
    <w:rsid w:val="00BC34F8"/>
    <w:rsid w:val="00BC4BC1"/>
    <w:rsid w:val="00BC5BE8"/>
    <w:rsid w:val="00BC627D"/>
    <w:rsid w:val="00BC7431"/>
    <w:rsid w:val="00BD08D8"/>
    <w:rsid w:val="00BD31DC"/>
    <w:rsid w:val="00BD3E4C"/>
    <w:rsid w:val="00BD5467"/>
    <w:rsid w:val="00BD5868"/>
    <w:rsid w:val="00BE0318"/>
    <w:rsid w:val="00BE0538"/>
    <w:rsid w:val="00BE08F9"/>
    <w:rsid w:val="00BE0C5F"/>
    <w:rsid w:val="00BE0CB4"/>
    <w:rsid w:val="00BE1387"/>
    <w:rsid w:val="00BE4A2C"/>
    <w:rsid w:val="00BE76A7"/>
    <w:rsid w:val="00BE7A15"/>
    <w:rsid w:val="00BF2AC7"/>
    <w:rsid w:val="00BF2C60"/>
    <w:rsid w:val="00BF4C6A"/>
    <w:rsid w:val="00BF4E85"/>
    <w:rsid w:val="00BF53E8"/>
    <w:rsid w:val="00BF70B5"/>
    <w:rsid w:val="00C00CB8"/>
    <w:rsid w:val="00C02D87"/>
    <w:rsid w:val="00C03C86"/>
    <w:rsid w:val="00C047E0"/>
    <w:rsid w:val="00C049C1"/>
    <w:rsid w:val="00C0516D"/>
    <w:rsid w:val="00C10383"/>
    <w:rsid w:val="00C11939"/>
    <w:rsid w:val="00C12A2B"/>
    <w:rsid w:val="00C12D3F"/>
    <w:rsid w:val="00C14B48"/>
    <w:rsid w:val="00C1595A"/>
    <w:rsid w:val="00C163B3"/>
    <w:rsid w:val="00C16604"/>
    <w:rsid w:val="00C16673"/>
    <w:rsid w:val="00C2300C"/>
    <w:rsid w:val="00C24D92"/>
    <w:rsid w:val="00C2638C"/>
    <w:rsid w:val="00C27477"/>
    <w:rsid w:val="00C277E9"/>
    <w:rsid w:val="00C27A6F"/>
    <w:rsid w:val="00C31F61"/>
    <w:rsid w:val="00C34D50"/>
    <w:rsid w:val="00C34D7C"/>
    <w:rsid w:val="00C357CD"/>
    <w:rsid w:val="00C371A4"/>
    <w:rsid w:val="00C37471"/>
    <w:rsid w:val="00C37A6F"/>
    <w:rsid w:val="00C408F0"/>
    <w:rsid w:val="00C40EA1"/>
    <w:rsid w:val="00C41D1D"/>
    <w:rsid w:val="00C4406F"/>
    <w:rsid w:val="00C44972"/>
    <w:rsid w:val="00C457DA"/>
    <w:rsid w:val="00C457E3"/>
    <w:rsid w:val="00C4648A"/>
    <w:rsid w:val="00C47124"/>
    <w:rsid w:val="00C47D79"/>
    <w:rsid w:val="00C50D36"/>
    <w:rsid w:val="00C514A1"/>
    <w:rsid w:val="00C5163A"/>
    <w:rsid w:val="00C5273D"/>
    <w:rsid w:val="00C5325F"/>
    <w:rsid w:val="00C5357A"/>
    <w:rsid w:val="00C55729"/>
    <w:rsid w:val="00C5645A"/>
    <w:rsid w:val="00C56FFA"/>
    <w:rsid w:val="00C57C29"/>
    <w:rsid w:val="00C63DD0"/>
    <w:rsid w:val="00C65CC0"/>
    <w:rsid w:val="00C66939"/>
    <w:rsid w:val="00C66FC8"/>
    <w:rsid w:val="00C67618"/>
    <w:rsid w:val="00C70066"/>
    <w:rsid w:val="00C706E4"/>
    <w:rsid w:val="00C717D4"/>
    <w:rsid w:val="00C73EFC"/>
    <w:rsid w:val="00C74239"/>
    <w:rsid w:val="00C7503D"/>
    <w:rsid w:val="00C75E7F"/>
    <w:rsid w:val="00C7662A"/>
    <w:rsid w:val="00C779D1"/>
    <w:rsid w:val="00C80FF7"/>
    <w:rsid w:val="00C81853"/>
    <w:rsid w:val="00C82D97"/>
    <w:rsid w:val="00C86B0E"/>
    <w:rsid w:val="00C87592"/>
    <w:rsid w:val="00C87991"/>
    <w:rsid w:val="00C905A5"/>
    <w:rsid w:val="00C90E96"/>
    <w:rsid w:val="00C92BDB"/>
    <w:rsid w:val="00C945E2"/>
    <w:rsid w:val="00C947EF"/>
    <w:rsid w:val="00C95A2B"/>
    <w:rsid w:val="00CA347C"/>
    <w:rsid w:val="00CA4063"/>
    <w:rsid w:val="00CA4C3B"/>
    <w:rsid w:val="00CA6047"/>
    <w:rsid w:val="00CA65ED"/>
    <w:rsid w:val="00CA7943"/>
    <w:rsid w:val="00CB0C65"/>
    <w:rsid w:val="00CB3D9E"/>
    <w:rsid w:val="00CB42A8"/>
    <w:rsid w:val="00CB4930"/>
    <w:rsid w:val="00CB5B1B"/>
    <w:rsid w:val="00CB61EA"/>
    <w:rsid w:val="00CB69D1"/>
    <w:rsid w:val="00CC13EB"/>
    <w:rsid w:val="00CC1E71"/>
    <w:rsid w:val="00CC2060"/>
    <w:rsid w:val="00CC3A30"/>
    <w:rsid w:val="00CC3CC5"/>
    <w:rsid w:val="00CC4B42"/>
    <w:rsid w:val="00CC5D51"/>
    <w:rsid w:val="00CD0288"/>
    <w:rsid w:val="00CD1647"/>
    <w:rsid w:val="00CD1D21"/>
    <w:rsid w:val="00CD1FF1"/>
    <w:rsid w:val="00CD28FA"/>
    <w:rsid w:val="00CD29A0"/>
    <w:rsid w:val="00CD33A1"/>
    <w:rsid w:val="00CD43BB"/>
    <w:rsid w:val="00CD48EE"/>
    <w:rsid w:val="00CD56C9"/>
    <w:rsid w:val="00CE1D21"/>
    <w:rsid w:val="00CE30DB"/>
    <w:rsid w:val="00CE6E67"/>
    <w:rsid w:val="00CE7F3A"/>
    <w:rsid w:val="00CF1EA2"/>
    <w:rsid w:val="00CF23BB"/>
    <w:rsid w:val="00CF39D7"/>
    <w:rsid w:val="00D01B74"/>
    <w:rsid w:val="00D0442B"/>
    <w:rsid w:val="00D05EDC"/>
    <w:rsid w:val="00D06273"/>
    <w:rsid w:val="00D0740D"/>
    <w:rsid w:val="00D10111"/>
    <w:rsid w:val="00D1427E"/>
    <w:rsid w:val="00D14C06"/>
    <w:rsid w:val="00D16FD8"/>
    <w:rsid w:val="00D200B9"/>
    <w:rsid w:val="00D20432"/>
    <w:rsid w:val="00D20CD6"/>
    <w:rsid w:val="00D2223B"/>
    <w:rsid w:val="00D23204"/>
    <w:rsid w:val="00D251D2"/>
    <w:rsid w:val="00D27509"/>
    <w:rsid w:val="00D3095F"/>
    <w:rsid w:val="00D31410"/>
    <w:rsid w:val="00D32BDF"/>
    <w:rsid w:val="00D33EA8"/>
    <w:rsid w:val="00D36C18"/>
    <w:rsid w:val="00D40A4D"/>
    <w:rsid w:val="00D423DC"/>
    <w:rsid w:val="00D4284B"/>
    <w:rsid w:val="00D42CF8"/>
    <w:rsid w:val="00D43766"/>
    <w:rsid w:val="00D46E06"/>
    <w:rsid w:val="00D47EE1"/>
    <w:rsid w:val="00D50BD3"/>
    <w:rsid w:val="00D53FDC"/>
    <w:rsid w:val="00D557CD"/>
    <w:rsid w:val="00D5593D"/>
    <w:rsid w:val="00D560C1"/>
    <w:rsid w:val="00D57191"/>
    <w:rsid w:val="00D57C5C"/>
    <w:rsid w:val="00D606EE"/>
    <w:rsid w:val="00D63B85"/>
    <w:rsid w:val="00D6506F"/>
    <w:rsid w:val="00D65C83"/>
    <w:rsid w:val="00D662D1"/>
    <w:rsid w:val="00D6730B"/>
    <w:rsid w:val="00D67F64"/>
    <w:rsid w:val="00D70203"/>
    <w:rsid w:val="00D737B1"/>
    <w:rsid w:val="00D73E02"/>
    <w:rsid w:val="00D74285"/>
    <w:rsid w:val="00D7515F"/>
    <w:rsid w:val="00D76265"/>
    <w:rsid w:val="00D77135"/>
    <w:rsid w:val="00D77B95"/>
    <w:rsid w:val="00D803C1"/>
    <w:rsid w:val="00D82945"/>
    <w:rsid w:val="00D82B2B"/>
    <w:rsid w:val="00D8475A"/>
    <w:rsid w:val="00D85075"/>
    <w:rsid w:val="00D8594E"/>
    <w:rsid w:val="00D8625E"/>
    <w:rsid w:val="00D86327"/>
    <w:rsid w:val="00D91B6F"/>
    <w:rsid w:val="00D92D6B"/>
    <w:rsid w:val="00D96B2C"/>
    <w:rsid w:val="00D9770B"/>
    <w:rsid w:val="00D97ABA"/>
    <w:rsid w:val="00D97B53"/>
    <w:rsid w:val="00DA1629"/>
    <w:rsid w:val="00DA5574"/>
    <w:rsid w:val="00DB0FD8"/>
    <w:rsid w:val="00DB14B1"/>
    <w:rsid w:val="00DB4652"/>
    <w:rsid w:val="00DB5822"/>
    <w:rsid w:val="00DB5BD8"/>
    <w:rsid w:val="00DB61F1"/>
    <w:rsid w:val="00DB6985"/>
    <w:rsid w:val="00DB787D"/>
    <w:rsid w:val="00DB7A5B"/>
    <w:rsid w:val="00DC0320"/>
    <w:rsid w:val="00DC4BE0"/>
    <w:rsid w:val="00DC563C"/>
    <w:rsid w:val="00DC7029"/>
    <w:rsid w:val="00DD0808"/>
    <w:rsid w:val="00DD102A"/>
    <w:rsid w:val="00DD11F6"/>
    <w:rsid w:val="00DD1E42"/>
    <w:rsid w:val="00DD2C86"/>
    <w:rsid w:val="00DD516A"/>
    <w:rsid w:val="00DD5E9C"/>
    <w:rsid w:val="00DD66E8"/>
    <w:rsid w:val="00DD677A"/>
    <w:rsid w:val="00DD6CF1"/>
    <w:rsid w:val="00DD7F3F"/>
    <w:rsid w:val="00DE2E1C"/>
    <w:rsid w:val="00DE3D27"/>
    <w:rsid w:val="00DE40E7"/>
    <w:rsid w:val="00DE6642"/>
    <w:rsid w:val="00DE7E35"/>
    <w:rsid w:val="00DF120B"/>
    <w:rsid w:val="00DF20D6"/>
    <w:rsid w:val="00DF2D8C"/>
    <w:rsid w:val="00DF30F0"/>
    <w:rsid w:val="00DF4666"/>
    <w:rsid w:val="00DF4F9E"/>
    <w:rsid w:val="00DF61E2"/>
    <w:rsid w:val="00E01251"/>
    <w:rsid w:val="00E012FE"/>
    <w:rsid w:val="00E020D4"/>
    <w:rsid w:val="00E03FFD"/>
    <w:rsid w:val="00E10627"/>
    <w:rsid w:val="00E10790"/>
    <w:rsid w:val="00E12666"/>
    <w:rsid w:val="00E12F3E"/>
    <w:rsid w:val="00E13098"/>
    <w:rsid w:val="00E1350C"/>
    <w:rsid w:val="00E14C13"/>
    <w:rsid w:val="00E15856"/>
    <w:rsid w:val="00E17F68"/>
    <w:rsid w:val="00E203EA"/>
    <w:rsid w:val="00E206EC"/>
    <w:rsid w:val="00E2263A"/>
    <w:rsid w:val="00E22F97"/>
    <w:rsid w:val="00E23F66"/>
    <w:rsid w:val="00E251EA"/>
    <w:rsid w:val="00E256A9"/>
    <w:rsid w:val="00E276B0"/>
    <w:rsid w:val="00E30E2C"/>
    <w:rsid w:val="00E332ED"/>
    <w:rsid w:val="00E3507B"/>
    <w:rsid w:val="00E351F0"/>
    <w:rsid w:val="00E358F7"/>
    <w:rsid w:val="00E37E6B"/>
    <w:rsid w:val="00E37E92"/>
    <w:rsid w:val="00E41F20"/>
    <w:rsid w:val="00E433F1"/>
    <w:rsid w:val="00E43D0A"/>
    <w:rsid w:val="00E44C32"/>
    <w:rsid w:val="00E4561C"/>
    <w:rsid w:val="00E46BB1"/>
    <w:rsid w:val="00E47F68"/>
    <w:rsid w:val="00E50ED5"/>
    <w:rsid w:val="00E525D9"/>
    <w:rsid w:val="00E5374E"/>
    <w:rsid w:val="00E55E2B"/>
    <w:rsid w:val="00E55EBE"/>
    <w:rsid w:val="00E5661C"/>
    <w:rsid w:val="00E57F42"/>
    <w:rsid w:val="00E60237"/>
    <w:rsid w:val="00E60889"/>
    <w:rsid w:val="00E62499"/>
    <w:rsid w:val="00E626D4"/>
    <w:rsid w:val="00E6373E"/>
    <w:rsid w:val="00E643EA"/>
    <w:rsid w:val="00E648DB"/>
    <w:rsid w:val="00E64CCF"/>
    <w:rsid w:val="00E65F0C"/>
    <w:rsid w:val="00E67288"/>
    <w:rsid w:val="00E700B9"/>
    <w:rsid w:val="00E70D9A"/>
    <w:rsid w:val="00E7131A"/>
    <w:rsid w:val="00E73C3C"/>
    <w:rsid w:val="00E76EC2"/>
    <w:rsid w:val="00E772EC"/>
    <w:rsid w:val="00E77E70"/>
    <w:rsid w:val="00E81DD3"/>
    <w:rsid w:val="00E82AA1"/>
    <w:rsid w:val="00E82B0D"/>
    <w:rsid w:val="00E82EE0"/>
    <w:rsid w:val="00E858C1"/>
    <w:rsid w:val="00E866F5"/>
    <w:rsid w:val="00E86C79"/>
    <w:rsid w:val="00E873D5"/>
    <w:rsid w:val="00E90858"/>
    <w:rsid w:val="00E908EB"/>
    <w:rsid w:val="00E90FE5"/>
    <w:rsid w:val="00E92B04"/>
    <w:rsid w:val="00E938C5"/>
    <w:rsid w:val="00E93DF2"/>
    <w:rsid w:val="00E95060"/>
    <w:rsid w:val="00E95ED5"/>
    <w:rsid w:val="00E9685D"/>
    <w:rsid w:val="00E96A77"/>
    <w:rsid w:val="00E97196"/>
    <w:rsid w:val="00E97385"/>
    <w:rsid w:val="00E97AE3"/>
    <w:rsid w:val="00EA36C4"/>
    <w:rsid w:val="00EA4528"/>
    <w:rsid w:val="00EA5E41"/>
    <w:rsid w:val="00EA6419"/>
    <w:rsid w:val="00EA7EBD"/>
    <w:rsid w:val="00EB10FB"/>
    <w:rsid w:val="00EB1BFF"/>
    <w:rsid w:val="00EB200D"/>
    <w:rsid w:val="00EB236D"/>
    <w:rsid w:val="00EB2A83"/>
    <w:rsid w:val="00EB33C9"/>
    <w:rsid w:val="00EB7411"/>
    <w:rsid w:val="00EB75F7"/>
    <w:rsid w:val="00EC0CDC"/>
    <w:rsid w:val="00EC240C"/>
    <w:rsid w:val="00EC29FD"/>
    <w:rsid w:val="00EC429F"/>
    <w:rsid w:val="00EC461B"/>
    <w:rsid w:val="00EC6259"/>
    <w:rsid w:val="00ED1B87"/>
    <w:rsid w:val="00ED1CD6"/>
    <w:rsid w:val="00ED1F41"/>
    <w:rsid w:val="00ED2395"/>
    <w:rsid w:val="00ED26B6"/>
    <w:rsid w:val="00ED4824"/>
    <w:rsid w:val="00ED7103"/>
    <w:rsid w:val="00EE02A5"/>
    <w:rsid w:val="00EE0731"/>
    <w:rsid w:val="00EE08BF"/>
    <w:rsid w:val="00EE1203"/>
    <w:rsid w:val="00EE157D"/>
    <w:rsid w:val="00EE27B0"/>
    <w:rsid w:val="00EE291E"/>
    <w:rsid w:val="00EE3C45"/>
    <w:rsid w:val="00EE675F"/>
    <w:rsid w:val="00EF0BB0"/>
    <w:rsid w:val="00EF0FC8"/>
    <w:rsid w:val="00EF1FAA"/>
    <w:rsid w:val="00EF30F6"/>
    <w:rsid w:val="00EF3BEE"/>
    <w:rsid w:val="00EF5D5D"/>
    <w:rsid w:val="00EF67C8"/>
    <w:rsid w:val="00EF6DBC"/>
    <w:rsid w:val="00EF6F64"/>
    <w:rsid w:val="00EF7B0F"/>
    <w:rsid w:val="00F014DB"/>
    <w:rsid w:val="00F0200D"/>
    <w:rsid w:val="00F0249C"/>
    <w:rsid w:val="00F030BE"/>
    <w:rsid w:val="00F04080"/>
    <w:rsid w:val="00F056AC"/>
    <w:rsid w:val="00F11C81"/>
    <w:rsid w:val="00F12770"/>
    <w:rsid w:val="00F13800"/>
    <w:rsid w:val="00F153B6"/>
    <w:rsid w:val="00F17803"/>
    <w:rsid w:val="00F17CD1"/>
    <w:rsid w:val="00F20267"/>
    <w:rsid w:val="00F221B3"/>
    <w:rsid w:val="00F23D94"/>
    <w:rsid w:val="00F25321"/>
    <w:rsid w:val="00F25EE0"/>
    <w:rsid w:val="00F26C5F"/>
    <w:rsid w:val="00F31260"/>
    <w:rsid w:val="00F32028"/>
    <w:rsid w:val="00F33883"/>
    <w:rsid w:val="00F370A7"/>
    <w:rsid w:val="00F375BC"/>
    <w:rsid w:val="00F37D8A"/>
    <w:rsid w:val="00F40BAB"/>
    <w:rsid w:val="00F4139F"/>
    <w:rsid w:val="00F42DB9"/>
    <w:rsid w:val="00F430D1"/>
    <w:rsid w:val="00F44555"/>
    <w:rsid w:val="00F459D8"/>
    <w:rsid w:val="00F47F73"/>
    <w:rsid w:val="00F51F19"/>
    <w:rsid w:val="00F5278C"/>
    <w:rsid w:val="00F52873"/>
    <w:rsid w:val="00F549AA"/>
    <w:rsid w:val="00F55BF4"/>
    <w:rsid w:val="00F55CE4"/>
    <w:rsid w:val="00F56191"/>
    <w:rsid w:val="00F56CCD"/>
    <w:rsid w:val="00F57454"/>
    <w:rsid w:val="00F61EEA"/>
    <w:rsid w:val="00F62E29"/>
    <w:rsid w:val="00F63FC1"/>
    <w:rsid w:val="00F64414"/>
    <w:rsid w:val="00F670F7"/>
    <w:rsid w:val="00F71DAB"/>
    <w:rsid w:val="00F72FE7"/>
    <w:rsid w:val="00F73926"/>
    <w:rsid w:val="00F73977"/>
    <w:rsid w:val="00F75567"/>
    <w:rsid w:val="00F762D0"/>
    <w:rsid w:val="00F773DD"/>
    <w:rsid w:val="00F8047F"/>
    <w:rsid w:val="00F8499E"/>
    <w:rsid w:val="00F8602B"/>
    <w:rsid w:val="00F87592"/>
    <w:rsid w:val="00F91D5E"/>
    <w:rsid w:val="00F91F74"/>
    <w:rsid w:val="00F921C2"/>
    <w:rsid w:val="00F94A7D"/>
    <w:rsid w:val="00F9638B"/>
    <w:rsid w:val="00F97887"/>
    <w:rsid w:val="00FA0B05"/>
    <w:rsid w:val="00FA1447"/>
    <w:rsid w:val="00FA23D8"/>
    <w:rsid w:val="00FA2E68"/>
    <w:rsid w:val="00FA3FAB"/>
    <w:rsid w:val="00FA6810"/>
    <w:rsid w:val="00FA682C"/>
    <w:rsid w:val="00FA6D65"/>
    <w:rsid w:val="00FB1193"/>
    <w:rsid w:val="00FB19A6"/>
    <w:rsid w:val="00FB2F4E"/>
    <w:rsid w:val="00FB4013"/>
    <w:rsid w:val="00FB51A0"/>
    <w:rsid w:val="00FB68ED"/>
    <w:rsid w:val="00FC0BB4"/>
    <w:rsid w:val="00FC2DCC"/>
    <w:rsid w:val="00FC3591"/>
    <w:rsid w:val="00FC38F4"/>
    <w:rsid w:val="00FC409E"/>
    <w:rsid w:val="00FC6167"/>
    <w:rsid w:val="00FC6819"/>
    <w:rsid w:val="00FC71E1"/>
    <w:rsid w:val="00FC7C5B"/>
    <w:rsid w:val="00FC7FB8"/>
    <w:rsid w:val="00FD0EE1"/>
    <w:rsid w:val="00FD0F9C"/>
    <w:rsid w:val="00FD19BD"/>
    <w:rsid w:val="00FD43DA"/>
    <w:rsid w:val="00FD4A5F"/>
    <w:rsid w:val="00FD5686"/>
    <w:rsid w:val="00FD56AF"/>
    <w:rsid w:val="00FD6911"/>
    <w:rsid w:val="00FD7C63"/>
    <w:rsid w:val="00FE15AD"/>
    <w:rsid w:val="00FE19FA"/>
    <w:rsid w:val="00FE372E"/>
    <w:rsid w:val="00FE4101"/>
    <w:rsid w:val="00FE4B19"/>
    <w:rsid w:val="00FE5A91"/>
    <w:rsid w:val="00FE5EE7"/>
    <w:rsid w:val="00FE767A"/>
    <w:rsid w:val="00FF0EC7"/>
    <w:rsid w:val="00FF15B9"/>
    <w:rsid w:val="00FF3FB5"/>
    <w:rsid w:val="00FF74BF"/>
    <w:rsid w:val="00FF76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3D8C678-0B7C-4831-8287-8CDF6680C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4D7C"/>
    <w:rPr>
      <w:rFonts w:ascii="Helvetica" w:hAnsi="Helvetica"/>
      <w:sz w:val="22"/>
    </w:rPr>
  </w:style>
  <w:style w:type="paragraph" w:styleId="Heading1">
    <w:name w:val="heading 1"/>
    <w:basedOn w:val="Normal"/>
    <w:next w:val="Normal"/>
    <w:link w:val="Heading1Char"/>
    <w:qFormat/>
    <w:rsid w:val="00497DA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497DA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497DA3"/>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497DA3"/>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7DA3"/>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497DA3"/>
    <w:rPr>
      <w:rFonts w:ascii="Cambria" w:eastAsia="Times New Roman" w:hAnsi="Cambria" w:cs="Times New Roman"/>
      <w:b/>
      <w:bCs/>
      <w:i/>
      <w:iCs/>
      <w:sz w:val="28"/>
      <w:szCs w:val="28"/>
    </w:rPr>
  </w:style>
  <w:style w:type="character" w:customStyle="1" w:styleId="Heading3Char">
    <w:name w:val="Heading 3 Char"/>
    <w:basedOn w:val="DefaultParagraphFont"/>
    <w:link w:val="Heading3"/>
    <w:rsid w:val="00497DA3"/>
    <w:rPr>
      <w:rFonts w:ascii="Cambria" w:eastAsia="Times New Roman" w:hAnsi="Cambria" w:cs="Times New Roman"/>
      <w:b/>
      <w:bCs/>
      <w:sz w:val="26"/>
      <w:szCs w:val="26"/>
    </w:rPr>
  </w:style>
  <w:style w:type="character" w:customStyle="1" w:styleId="Heading4Char">
    <w:name w:val="Heading 4 Char"/>
    <w:basedOn w:val="DefaultParagraphFont"/>
    <w:link w:val="Heading4"/>
    <w:rsid w:val="00497DA3"/>
    <w:rPr>
      <w:rFonts w:ascii="Calibri" w:eastAsia="Times New Roman" w:hAnsi="Calibri" w:cs="Times New Roman"/>
      <w:b/>
      <w:bCs/>
      <w:sz w:val="28"/>
      <w:szCs w:val="28"/>
    </w:rPr>
  </w:style>
  <w:style w:type="paragraph" w:customStyle="1" w:styleId="Default">
    <w:name w:val="Default"/>
    <w:rsid w:val="00743A9B"/>
    <w:pPr>
      <w:autoSpaceDE w:val="0"/>
      <w:autoSpaceDN w:val="0"/>
      <w:adjustRightInd w:val="0"/>
    </w:pPr>
    <w:rPr>
      <w:rFonts w:ascii="Arial" w:hAnsi="Arial" w:cs="Arial"/>
      <w:color w:val="000000"/>
      <w:sz w:val="24"/>
      <w:szCs w:val="24"/>
    </w:rPr>
  </w:style>
  <w:style w:type="character" w:styleId="Hyperlink">
    <w:name w:val="Hyperlink"/>
    <w:basedOn w:val="DefaultParagraphFont"/>
    <w:unhideWhenUsed/>
    <w:rsid w:val="00743A9B"/>
    <w:rPr>
      <w:color w:val="0000FF" w:themeColor="hyperlink"/>
      <w:u w:val="single"/>
    </w:rPr>
  </w:style>
  <w:style w:type="paragraph" w:styleId="ListParagraph">
    <w:name w:val="List Paragraph"/>
    <w:basedOn w:val="Normal"/>
    <w:uiPriority w:val="34"/>
    <w:qFormat/>
    <w:rsid w:val="00B141A0"/>
    <w:pPr>
      <w:ind w:left="720"/>
      <w:contextualSpacing/>
    </w:pPr>
  </w:style>
  <w:style w:type="character" w:styleId="CommentReference">
    <w:name w:val="annotation reference"/>
    <w:basedOn w:val="DefaultParagraphFont"/>
    <w:semiHidden/>
    <w:unhideWhenUsed/>
    <w:rsid w:val="00CA4063"/>
    <w:rPr>
      <w:sz w:val="16"/>
      <w:szCs w:val="16"/>
    </w:rPr>
  </w:style>
  <w:style w:type="paragraph" w:styleId="CommentText">
    <w:name w:val="annotation text"/>
    <w:basedOn w:val="Normal"/>
    <w:link w:val="CommentTextChar"/>
    <w:semiHidden/>
    <w:unhideWhenUsed/>
    <w:rsid w:val="00CA4063"/>
    <w:rPr>
      <w:sz w:val="20"/>
    </w:rPr>
  </w:style>
  <w:style w:type="character" w:customStyle="1" w:styleId="CommentTextChar">
    <w:name w:val="Comment Text Char"/>
    <w:basedOn w:val="DefaultParagraphFont"/>
    <w:link w:val="CommentText"/>
    <w:semiHidden/>
    <w:rsid w:val="00CA4063"/>
    <w:rPr>
      <w:rFonts w:ascii="Helvetica" w:hAnsi="Helvetica"/>
    </w:rPr>
  </w:style>
  <w:style w:type="paragraph" w:styleId="CommentSubject">
    <w:name w:val="annotation subject"/>
    <w:basedOn w:val="CommentText"/>
    <w:next w:val="CommentText"/>
    <w:link w:val="CommentSubjectChar"/>
    <w:semiHidden/>
    <w:unhideWhenUsed/>
    <w:rsid w:val="00CA4063"/>
    <w:rPr>
      <w:b/>
      <w:bCs/>
    </w:rPr>
  </w:style>
  <w:style w:type="character" w:customStyle="1" w:styleId="CommentSubjectChar">
    <w:name w:val="Comment Subject Char"/>
    <w:basedOn w:val="CommentTextChar"/>
    <w:link w:val="CommentSubject"/>
    <w:semiHidden/>
    <w:rsid w:val="00CA4063"/>
    <w:rPr>
      <w:rFonts w:ascii="Helvetica" w:hAnsi="Helvetica"/>
      <w:b/>
      <w:bCs/>
    </w:rPr>
  </w:style>
  <w:style w:type="paragraph" w:styleId="BalloonText">
    <w:name w:val="Balloon Text"/>
    <w:basedOn w:val="Normal"/>
    <w:link w:val="BalloonTextChar"/>
    <w:semiHidden/>
    <w:unhideWhenUsed/>
    <w:rsid w:val="00CA4063"/>
    <w:rPr>
      <w:rFonts w:ascii="Segoe UI" w:hAnsi="Segoe UI" w:cs="Segoe UI"/>
      <w:sz w:val="18"/>
      <w:szCs w:val="18"/>
    </w:rPr>
  </w:style>
  <w:style w:type="character" w:customStyle="1" w:styleId="BalloonTextChar">
    <w:name w:val="Balloon Text Char"/>
    <w:basedOn w:val="DefaultParagraphFont"/>
    <w:link w:val="BalloonText"/>
    <w:semiHidden/>
    <w:rsid w:val="00CA4063"/>
    <w:rPr>
      <w:rFonts w:ascii="Segoe UI" w:hAnsi="Segoe UI" w:cs="Segoe UI"/>
      <w:sz w:val="18"/>
      <w:szCs w:val="18"/>
    </w:rPr>
  </w:style>
  <w:style w:type="paragraph" w:styleId="NormalWeb">
    <w:name w:val="Normal (Web)"/>
    <w:basedOn w:val="Normal"/>
    <w:uiPriority w:val="99"/>
    <w:semiHidden/>
    <w:unhideWhenUsed/>
    <w:rsid w:val="00CC2060"/>
    <w:pPr>
      <w:spacing w:before="100" w:beforeAutospacing="1" w:after="100" w:afterAutospacing="1"/>
    </w:pPr>
    <w:rPr>
      <w:rFonts w:ascii="Times New Roman" w:eastAsiaTheme="minorHAnsi" w:hAnsi="Times New Roman"/>
      <w:sz w:val="24"/>
      <w:szCs w:val="24"/>
    </w:rPr>
  </w:style>
  <w:style w:type="character" w:customStyle="1" w:styleId="bumpedfont15">
    <w:name w:val="bumpedfont15"/>
    <w:basedOn w:val="DefaultParagraphFont"/>
    <w:rsid w:val="00CC2060"/>
  </w:style>
  <w:style w:type="character" w:styleId="FollowedHyperlink">
    <w:name w:val="FollowedHyperlink"/>
    <w:basedOn w:val="DefaultParagraphFont"/>
    <w:semiHidden/>
    <w:unhideWhenUsed/>
    <w:rsid w:val="00A57770"/>
    <w:rPr>
      <w:color w:val="800080" w:themeColor="followedHyperlink"/>
      <w:u w:val="single"/>
    </w:rPr>
  </w:style>
  <w:style w:type="paragraph" w:styleId="Header">
    <w:name w:val="header"/>
    <w:basedOn w:val="Normal"/>
    <w:link w:val="HeaderChar"/>
    <w:unhideWhenUsed/>
    <w:rsid w:val="00785724"/>
    <w:pPr>
      <w:tabs>
        <w:tab w:val="center" w:pos="4513"/>
        <w:tab w:val="right" w:pos="9026"/>
      </w:tabs>
    </w:pPr>
  </w:style>
  <w:style w:type="character" w:customStyle="1" w:styleId="HeaderChar">
    <w:name w:val="Header Char"/>
    <w:basedOn w:val="DefaultParagraphFont"/>
    <w:link w:val="Header"/>
    <w:rsid w:val="00785724"/>
    <w:rPr>
      <w:rFonts w:ascii="Helvetica" w:hAnsi="Helvetica"/>
      <w:sz w:val="22"/>
    </w:rPr>
  </w:style>
  <w:style w:type="paragraph" w:styleId="Footer">
    <w:name w:val="footer"/>
    <w:basedOn w:val="Normal"/>
    <w:link w:val="FooterChar"/>
    <w:unhideWhenUsed/>
    <w:rsid w:val="00785724"/>
    <w:pPr>
      <w:tabs>
        <w:tab w:val="center" w:pos="4513"/>
        <w:tab w:val="right" w:pos="9026"/>
      </w:tabs>
    </w:pPr>
  </w:style>
  <w:style w:type="character" w:customStyle="1" w:styleId="FooterChar">
    <w:name w:val="Footer Char"/>
    <w:basedOn w:val="DefaultParagraphFont"/>
    <w:link w:val="Footer"/>
    <w:rsid w:val="00785724"/>
    <w:rPr>
      <w:rFonts w:ascii="Helvetica" w:hAnsi="Helvetica"/>
      <w:sz w:val="22"/>
    </w:rPr>
  </w:style>
  <w:style w:type="paragraph" w:customStyle="1" w:styleId="Address">
    <w:name w:val="Address"/>
    <w:rsid w:val="00785724"/>
    <w:pPr>
      <w:spacing w:after="200" w:line="271" w:lineRule="auto"/>
      <w:jc w:val="center"/>
    </w:pPr>
    <w:rPr>
      <w:rFonts w:ascii="Arial" w:eastAsiaTheme="minorEastAsia" w:hAnsi="Arial" w:cs="Arial"/>
      <w:kern w:val="28"/>
      <w:sz w:val="16"/>
      <w:szCs w:val="16"/>
      <w:lang w:val="en"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555229">
      <w:bodyDiv w:val="1"/>
      <w:marLeft w:val="0"/>
      <w:marRight w:val="0"/>
      <w:marTop w:val="0"/>
      <w:marBottom w:val="0"/>
      <w:divBdr>
        <w:top w:val="none" w:sz="0" w:space="0" w:color="auto"/>
        <w:left w:val="none" w:sz="0" w:space="0" w:color="auto"/>
        <w:bottom w:val="none" w:sz="0" w:space="0" w:color="auto"/>
        <w:right w:val="none" w:sz="0" w:space="0" w:color="auto"/>
      </w:divBdr>
      <w:divsChild>
        <w:div w:id="1534004235">
          <w:marLeft w:val="0"/>
          <w:marRight w:val="0"/>
          <w:marTop w:val="0"/>
          <w:marBottom w:val="0"/>
          <w:divBdr>
            <w:top w:val="none" w:sz="0" w:space="0" w:color="auto"/>
            <w:left w:val="none" w:sz="0" w:space="0" w:color="auto"/>
            <w:bottom w:val="none" w:sz="0" w:space="0" w:color="auto"/>
            <w:right w:val="none" w:sz="0" w:space="0" w:color="auto"/>
          </w:divBdr>
          <w:divsChild>
            <w:div w:id="1726222189">
              <w:marLeft w:val="0"/>
              <w:marRight w:val="0"/>
              <w:marTop w:val="0"/>
              <w:marBottom w:val="0"/>
              <w:divBdr>
                <w:top w:val="none" w:sz="0" w:space="0" w:color="auto"/>
                <w:left w:val="none" w:sz="0" w:space="0" w:color="auto"/>
                <w:bottom w:val="none" w:sz="0" w:space="0" w:color="auto"/>
                <w:right w:val="none" w:sz="0" w:space="0" w:color="auto"/>
              </w:divBdr>
              <w:divsChild>
                <w:div w:id="1066608001">
                  <w:marLeft w:val="0"/>
                  <w:marRight w:val="0"/>
                  <w:marTop w:val="0"/>
                  <w:marBottom w:val="0"/>
                  <w:divBdr>
                    <w:top w:val="none" w:sz="0" w:space="0" w:color="auto"/>
                    <w:left w:val="none" w:sz="0" w:space="0" w:color="auto"/>
                    <w:bottom w:val="none" w:sz="0" w:space="0" w:color="auto"/>
                    <w:right w:val="none" w:sz="0" w:space="0" w:color="auto"/>
                  </w:divBdr>
                  <w:divsChild>
                    <w:div w:id="486016272">
                      <w:marLeft w:val="0"/>
                      <w:marRight w:val="0"/>
                      <w:marTop w:val="0"/>
                      <w:marBottom w:val="0"/>
                      <w:divBdr>
                        <w:top w:val="none" w:sz="0" w:space="0" w:color="auto"/>
                        <w:left w:val="none" w:sz="0" w:space="0" w:color="auto"/>
                        <w:bottom w:val="none" w:sz="0" w:space="0" w:color="auto"/>
                        <w:right w:val="none" w:sz="0" w:space="0" w:color="auto"/>
                      </w:divBdr>
                      <w:divsChild>
                        <w:div w:id="113139322">
                          <w:marLeft w:val="0"/>
                          <w:marRight w:val="0"/>
                          <w:marTop w:val="0"/>
                          <w:marBottom w:val="0"/>
                          <w:divBdr>
                            <w:top w:val="none" w:sz="0" w:space="0" w:color="auto"/>
                            <w:left w:val="none" w:sz="0" w:space="0" w:color="auto"/>
                            <w:bottom w:val="none" w:sz="0" w:space="0" w:color="auto"/>
                            <w:right w:val="none" w:sz="0" w:space="0" w:color="auto"/>
                          </w:divBdr>
                          <w:divsChild>
                            <w:div w:id="174052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888086">
      <w:bodyDiv w:val="1"/>
      <w:marLeft w:val="0"/>
      <w:marRight w:val="0"/>
      <w:marTop w:val="0"/>
      <w:marBottom w:val="0"/>
      <w:divBdr>
        <w:top w:val="none" w:sz="0" w:space="0" w:color="auto"/>
        <w:left w:val="none" w:sz="0" w:space="0" w:color="auto"/>
        <w:bottom w:val="none" w:sz="0" w:space="0" w:color="auto"/>
        <w:right w:val="none" w:sz="0" w:space="0" w:color="auto"/>
      </w:divBdr>
    </w:div>
    <w:div w:id="930089683">
      <w:bodyDiv w:val="1"/>
      <w:marLeft w:val="0"/>
      <w:marRight w:val="0"/>
      <w:marTop w:val="0"/>
      <w:marBottom w:val="0"/>
      <w:divBdr>
        <w:top w:val="none" w:sz="0" w:space="0" w:color="auto"/>
        <w:left w:val="none" w:sz="0" w:space="0" w:color="auto"/>
        <w:bottom w:val="none" w:sz="0" w:space="0" w:color="auto"/>
        <w:right w:val="none" w:sz="0" w:space="0" w:color="auto"/>
      </w:divBdr>
    </w:div>
    <w:div w:id="940795662">
      <w:bodyDiv w:val="1"/>
      <w:marLeft w:val="0"/>
      <w:marRight w:val="0"/>
      <w:marTop w:val="0"/>
      <w:marBottom w:val="0"/>
      <w:divBdr>
        <w:top w:val="none" w:sz="0" w:space="0" w:color="auto"/>
        <w:left w:val="none" w:sz="0" w:space="0" w:color="auto"/>
        <w:bottom w:val="none" w:sz="0" w:space="0" w:color="auto"/>
        <w:right w:val="none" w:sz="0" w:space="0" w:color="auto"/>
      </w:divBdr>
      <w:divsChild>
        <w:div w:id="309676282">
          <w:marLeft w:val="0"/>
          <w:marRight w:val="0"/>
          <w:marTop w:val="0"/>
          <w:marBottom w:val="0"/>
          <w:divBdr>
            <w:top w:val="none" w:sz="0" w:space="0" w:color="auto"/>
            <w:left w:val="none" w:sz="0" w:space="0" w:color="auto"/>
            <w:bottom w:val="none" w:sz="0" w:space="0" w:color="auto"/>
            <w:right w:val="none" w:sz="0" w:space="0" w:color="auto"/>
          </w:divBdr>
          <w:divsChild>
            <w:div w:id="270171008">
              <w:marLeft w:val="0"/>
              <w:marRight w:val="0"/>
              <w:marTop w:val="0"/>
              <w:marBottom w:val="0"/>
              <w:divBdr>
                <w:top w:val="none" w:sz="0" w:space="0" w:color="auto"/>
                <w:left w:val="none" w:sz="0" w:space="0" w:color="auto"/>
                <w:bottom w:val="none" w:sz="0" w:space="0" w:color="auto"/>
                <w:right w:val="none" w:sz="0" w:space="0" w:color="auto"/>
              </w:divBdr>
              <w:divsChild>
                <w:div w:id="1083911805">
                  <w:marLeft w:val="0"/>
                  <w:marRight w:val="0"/>
                  <w:marTop w:val="0"/>
                  <w:marBottom w:val="0"/>
                  <w:divBdr>
                    <w:top w:val="none" w:sz="0" w:space="0" w:color="auto"/>
                    <w:left w:val="none" w:sz="0" w:space="0" w:color="auto"/>
                    <w:bottom w:val="none" w:sz="0" w:space="0" w:color="auto"/>
                    <w:right w:val="none" w:sz="0" w:space="0" w:color="auto"/>
                  </w:divBdr>
                  <w:divsChild>
                    <w:div w:id="1036351915">
                      <w:marLeft w:val="0"/>
                      <w:marRight w:val="0"/>
                      <w:marTop w:val="0"/>
                      <w:marBottom w:val="0"/>
                      <w:divBdr>
                        <w:top w:val="none" w:sz="0" w:space="0" w:color="auto"/>
                        <w:left w:val="none" w:sz="0" w:space="0" w:color="auto"/>
                        <w:bottom w:val="none" w:sz="0" w:space="0" w:color="auto"/>
                        <w:right w:val="none" w:sz="0" w:space="0" w:color="auto"/>
                      </w:divBdr>
                      <w:divsChild>
                        <w:div w:id="1258293660">
                          <w:marLeft w:val="0"/>
                          <w:marRight w:val="0"/>
                          <w:marTop w:val="0"/>
                          <w:marBottom w:val="0"/>
                          <w:divBdr>
                            <w:top w:val="none" w:sz="0" w:space="0" w:color="auto"/>
                            <w:left w:val="none" w:sz="0" w:space="0" w:color="auto"/>
                            <w:bottom w:val="none" w:sz="0" w:space="0" w:color="auto"/>
                            <w:right w:val="none" w:sz="0" w:space="0" w:color="auto"/>
                          </w:divBdr>
                          <w:divsChild>
                            <w:div w:id="1062826584">
                              <w:marLeft w:val="0"/>
                              <w:marRight w:val="0"/>
                              <w:marTop w:val="0"/>
                              <w:marBottom w:val="0"/>
                              <w:divBdr>
                                <w:top w:val="none" w:sz="0" w:space="0" w:color="auto"/>
                                <w:left w:val="none" w:sz="0" w:space="0" w:color="auto"/>
                                <w:bottom w:val="none" w:sz="0" w:space="0" w:color="auto"/>
                                <w:right w:val="none" w:sz="0" w:space="0" w:color="auto"/>
                              </w:divBdr>
                              <w:divsChild>
                                <w:div w:id="1872064344">
                                  <w:marLeft w:val="0"/>
                                  <w:marRight w:val="0"/>
                                  <w:marTop w:val="0"/>
                                  <w:marBottom w:val="0"/>
                                  <w:divBdr>
                                    <w:top w:val="none" w:sz="0" w:space="0" w:color="auto"/>
                                    <w:left w:val="none" w:sz="0" w:space="0" w:color="auto"/>
                                    <w:bottom w:val="none" w:sz="0" w:space="0" w:color="auto"/>
                                    <w:right w:val="none" w:sz="0" w:space="0" w:color="auto"/>
                                  </w:divBdr>
                                  <w:divsChild>
                                    <w:div w:id="801266570">
                                      <w:marLeft w:val="0"/>
                                      <w:marRight w:val="0"/>
                                      <w:marTop w:val="0"/>
                                      <w:marBottom w:val="0"/>
                                      <w:divBdr>
                                        <w:top w:val="none" w:sz="0" w:space="0" w:color="auto"/>
                                        <w:left w:val="none" w:sz="0" w:space="0" w:color="auto"/>
                                        <w:bottom w:val="none" w:sz="0" w:space="0" w:color="auto"/>
                                        <w:right w:val="none" w:sz="0" w:space="0" w:color="auto"/>
                                      </w:divBdr>
                                      <w:divsChild>
                                        <w:div w:id="187854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6108039">
      <w:bodyDiv w:val="1"/>
      <w:marLeft w:val="0"/>
      <w:marRight w:val="0"/>
      <w:marTop w:val="0"/>
      <w:marBottom w:val="0"/>
      <w:divBdr>
        <w:top w:val="none" w:sz="0" w:space="0" w:color="auto"/>
        <w:left w:val="none" w:sz="0" w:space="0" w:color="auto"/>
        <w:bottom w:val="none" w:sz="0" w:space="0" w:color="auto"/>
        <w:right w:val="none" w:sz="0" w:space="0" w:color="auto"/>
      </w:divBdr>
      <w:divsChild>
        <w:div w:id="36397811">
          <w:marLeft w:val="0"/>
          <w:marRight w:val="0"/>
          <w:marTop w:val="0"/>
          <w:marBottom w:val="0"/>
          <w:divBdr>
            <w:top w:val="none" w:sz="0" w:space="0" w:color="auto"/>
            <w:left w:val="none" w:sz="0" w:space="0" w:color="auto"/>
            <w:bottom w:val="none" w:sz="0" w:space="0" w:color="auto"/>
            <w:right w:val="none" w:sz="0" w:space="0" w:color="auto"/>
          </w:divBdr>
          <w:divsChild>
            <w:div w:id="1763911442">
              <w:marLeft w:val="0"/>
              <w:marRight w:val="0"/>
              <w:marTop w:val="0"/>
              <w:marBottom w:val="0"/>
              <w:divBdr>
                <w:top w:val="none" w:sz="0" w:space="0" w:color="auto"/>
                <w:left w:val="none" w:sz="0" w:space="0" w:color="auto"/>
                <w:bottom w:val="none" w:sz="0" w:space="0" w:color="auto"/>
                <w:right w:val="none" w:sz="0" w:space="0" w:color="auto"/>
              </w:divBdr>
              <w:divsChild>
                <w:div w:id="726874175">
                  <w:marLeft w:val="0"/>
                  <w:marRight w:val="0"/>
                  <w:marTop w:val="0"/>
                  <w:marBottom w:val="0"/>
                  <w:divBdr>
                    <w:top w:val="none" w:sz="0" w:space="0" w:color="auto"/>
                    <w:left w:val="none" w:sz="0" w:space="0" w:color="auto"/>
                    <w:bottom w:val="none" w:sz="0" w:space="0" w:color="auto"/>
                    <w:right w:val="none" w:sz="0" w:space="0" w:color="auto"/>
                  </w:divBdr>
                  <w:divsChild>
                    <w:div w:id="1981810559">
                      <w:marLeft w:val="0"/>
                      <w:marRight w:val="0"/>
                      <w:marTop w:val="0"/>
                      <w:marBottom w:val="0"/>
                      <w:divBdr>
                        <w:top w:val="none" w:sz="0" w:space="0" w:color="auto"/>
                        <w:left w:val="none" w:sz="0" w:space="0" w:color="auto"/>
                        <w:bottom w:val="none" w:sz="0" w:space="0" w:color="auto"/>
                        <w:right w:val="none" w:sz="0" w:space="0" w:color="auto"/>
                      </w:divBdr>
                      <w:divsChild>
                        <w:div w:id="814760300">
                          <w:marLeft w:val="0"/>
                          <w:marRight w:val="0"/>
                          <w:marTop w:val="0"/>
                          <w:marBottom w:val="0"/>
                          <w:divBdr>
                            <w:top w:val="none" w:sz="0" w:space="0" w:color="auto"/>
                            <w:left w:val="none" w:sz="0" w:space="0" w:color="auto"/>
                            <w:bottom w:val="none" w:sz="0" w:space="0" w:color="auto"/>
                            <w:right w:val="none" w:sz="0" w:space="0" w:color="auto"/>
                          </w:divBdr>
                          <w:divsChild>
                            <w:div w:id="19478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1788599">
      <w:bodyDiv w:val="1"/>
      <w:marLeft w:val="0"/>
      <w:marRight w:val="0"/>
      <w:marTop w:val="0"/>
      <w:marBottom w:val="0"/>
      <w:divBdr>
        <w:top w:val="none" w:sz="0" w:space="0" w:color="auto"/>
        <w:left w:val="none" w:sz="0" w:space="0" w:color="auto"/>
        <w:bottom w:val="none" w:sz="0" w:space="0" w:color="auto"/>
        <w:right w:val="none" w:sz="0" w:space="0" w:color="auto"/>
      </w:divBdr>
      <w:divsChild>
        <w:div w:id="1231698640">
          <w:marLeft w:val="0"/>
          <w:marRight w:val="0"/>
          <w:marTop w:val="0"/>
          <w:marBottom w:val="0"/>
          <w:divBdr>
            <w:top w:val="none" w:sz="0" w:space="0" w:color="auto"/>
            <w:left w:val="none" w:sz="0" w:space="0" w:color="auto"/>
            <w:bottom w:val="none" w:sz="0" w:space="0" w:color="auto"/>
            <w:right w:val="none" w:sz="0" w:space="0" w:color="auto"/>
          </w:divBdr>
          <w:divsChild>
            <w:div w:id="233664008">
              <w:marLeft w:val="0"/>
              <w:marRight w:val="0"/>
              <w:marTop w:val="0"/>
              <w:marBottom w:val="0"/>
              <w:divBdr>
                <w:top w:val="none" w:sz="0" w:space="0" w:color="auto"/>
                <w:left w:val="none" w:sz="0" w:space="0" w:color="auto"/>
                <w:bottom w:val="none" w:sz="0" w:space="0" w:color="auto"/>
                <w:right w:val="none" w:sz="0" w:space="0" w:color="auto"/>
              </w:divBdr>
              <w:divsChild>
                <w:div w:id="480273295">
                  <w:marLeft w:val="0"/>
                  <w:marRight w:val="0"/>
                  <w:marTop w:val="0"/>
                  <w:marBottom w:val="0"/>
                  <w:divBdr>
                    <w:top w:val="none" w:sz="0" w:space="0" w:color="auto"/>
                    <w:left w:val="none" w:sz="0" w:space="0" w:color="auto"/>
                    <w:bottom w:val="none" w:sz="0" w:space="0" w:color="auto"/>
                    <w:right w:val="none" w:sz="0" w:space="0" w:color="auto"/>
                  </w:divBdr>
                  <w:divsChild>
                    <w:div w:id="1146355839">
                      <w:marLeft w:val="0"/>
                      <w:marRight w:val="0"/>
                      <w:marTop w:val="0"/>
                      <w:marBottom w:val="0"/>
                      <w:divBdr>
                        <w:top w:val="none" w:sz="0" w:space="0" w:color="auto"/>
                        <w:left w:val="none" w:sz="0" w:space="0" w:color="auto"/>
                        <w:bottom w:val="none" w:sz="0" w:space="0" w:color="auto"/>
                        <w:right w:val="none" w:sz="0" w:space="0" w:color="auto"/>
                      </w:divBdr>
                      <w:divsChild>
                        <w:div w:id="28146568">
                          <w:marLeft w:val="0"/>
                          <w:marRight w:val="0"/>
                          <w:marTop w:val="0"/>
                          <w:marBottom w:val="0"/>
                          <w:divBdr>
                            <w:top w:val="none" w:sz="0" w:space="0" w:color="auto"/>
                            <w:left w:val="none" w:sz="0" w:space="0" w:color="auto"/>
                            <w:bottom w:val="none" w:sz="0" w:space="0" w:color="auto"/>
                            <w:right w:val="none" w:sz="0" w:space="0" w:color="auto"/>
                          </w:divBdr>
                          <w:divsChild>
                            <w:div w:id="37993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1393162">
      <w:bodyDiv w:val="1"/>
      <w:marLeft w:val="0"/>
      <w:marRight w:val="0"/>
      <w:marTop w:val="0"/>
      <w:marBottom w:val="0"/>
      <w:divBdr>
        <w:top w:val="none" w:sz="0" w:space="0" w:color="auto"/>
        <w:left w:val="none" w:sz="0" w:space="0" w:color="auto"/>
        <w:bottom w:val="none" w:sz="0" w:space="0" w:color="auto"/>
        <w:right w:val="none" w:sz="0" w:space="0" w:color="auto"/>
      </w:divBdr>
      <w:divsChild>
        <w:div w:id="1385955567">
          <w:marLeft w:val="0"/>
          <w:marRight w:val="0"/>
          <w:marTop w:val="0"/>
          <w:marBottom w:val="0"/>
          <w:divBdr>
            <w:top w:val="none" w:sz="0" w:space="0" w:color="auto"/>
            <w:left w:val="none" w:sz="0" w:space="0" w:color="auto"/>
            <w:bottom w:val="none" w:sz="0" w:space="0" w:color="auto"/>
            <w:right w:val="none" w:sz="0" w:space="0" w:color="auto"/>
          </w:divBdr>
          <w:divsChild>
            <w:div w:id="1441995823">
              <w:marLeft w:val="0"/>
              <w:marRight w:val="0"/>
              <w:marTop w:val="0"/>
              <w:marBottom w:val="0"/>
              <w:divBdr>
                <w:top w:val="none" w:sz="0" w:space="0" w:color="auto"/>
                <w:left w:val="none" w:sz="0" w:space="0" w:color="auto"/>
                <w:bottom w:val="none" w:sz="0" w:space="0" w:color="auto"/>
                <w:right w:val="none" w:sz="0" w:space="0" w:color="auto"/>
              </w:divBdr>
              <w:divsChild>
                <w:div w:id="596600898">
                  <w:marLeft w:val="0"/>
                  <w:marRight w:val="0"/>
                  <w:marTop w:val="0"/>
                  <w:marBottom w:val="0"/>
                  <w:divBdr>
                    <w:top w:val="none" w:sz="0" w:space="0" w:color="auto"/>
                    <w:left w:val="none" w:sz="0" w:space="0" w:color="auto"/>
                    <w:bottom w:val="none" w:sz="0" w:space="0" w:color="auto"/>
                    <w:right w:val="none" w:sz="0" w:space="0" w:color="auto"/>
                  </w:divBdr>
                  <w:divsChild>
                    <w:div w:id="42140243">
                      <w:marLeft w:val="0"/>
                      <w:marRight w:val="0"/>
                      <w:marTop w:val="0"/>
                      <w:marBottom w:val="0"/>
                      <w:divBdr>
                        <w:top w:val="none" w:sz="0" w:space="0" w:color="auto"/>
                        <w:left w:val="none" w:sz="0" w:space="0" w:color="auto"/>
                        <w:bottom w:val="none" w:sz="0" w:space="0" w:color="auto"/>
                        <w:right w:val="none" w:sz="0" w:space="0" w:color="auto"/>
                      </w:divBdr>
                      <w:divsChild>
                        <w:div w:id="1009720922">
                          <w:marLeft w:val="0"/>
                          <w:marRight w:val="0"/>
                          <w:marTop w:val="0"/>
                          <w:marBottom w:val="0"/>
                          <w:divBdr>
                            <w:top w:val="none" w:sz="0" w:space="0" w:color="auto"/>
                            <w:left w:val="none" w:sz="0" w:space="0" w:color="auto"/>
                            <w:bottom w:val="none" w:sz="0" w:space="0" w:color="auto"/>
                            <w:right w:val="none" w:sz="0" w:space="0" w:color="auto"/>
                          </w:divBdr>
                          <w:divsChild>
                            <w:div w:id="171273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8433585">
      <w:bodyDiv w:val="1"/>
      <w:marLeft w:val="0"/>
      <w:marRight w:val="0"/>
      <w:marTop w:val="0"/>
      <w:marBottom w:val="0"/>
      <w:divBdr>
        <w:top w:val="none" w:sz="0" w:space="0" w:color="auto"/>
        <w:left w:val="none" w:sz="0" w:space="0" w:color="auto"/>
        <w:bottom w:val="none" w:sz="0" w:space="0" w:color="auto"/>
        <w:right w:val="none" w:sz="0" w:space="0" w:color="auto"/>
      </w:divBdr>
      <w:divsChild>
        <w:div w:id="190581357">
          <w:marLeft w:val="0"/>
          <w:marRight w:val="0"/>
          <w:marTop w:val="0"/>
          <w:marBottom w:val="0"/>
          <w:divBdr>
            <w:top w:val="none" w:sz="0" w:space="0" w:color="auto"/>
            <w:left w:val="none" w:sz="0" w:space="0" w:color="auto"/>
            <w:bottom w:val="none" w:sz="0" w:space="0" w:color="auto"/>
            <w:right w:val="none" w:sz="0" w:space="0" w:color="auto"/>
          </w:divBdr>
          <w:divsChild>
            <w:div w:id="773864669">
              <w:marLeft w:val="0"/>
              <w:marRight w:val="0"/>
              <w:marTop w:val="0"/>
              <w:marBottom w:val="0"/>
              <w:divBdr>
                <w:top w:val="none" w:sz="0" w:space="0" w:color="auto"/>
                <w:left w:val="none" w:sz="0" w:space="0" w:color="auto"/>
                <w:bottom w:val="none" w:sz="0" w:space="0" w:color="auto"/>
                <w:right w:val="none" w:sz="0" w:space="0" w:color="auto"/>
              </w:divBdr>
              <w:divsChild>
                <w:div w:id="1985353197">
                  <w:marLeft w:val="0"/>
                  <w:marRight w:val="0"/>
                  <w:marTop w:val="0"/>
                  <w:marBottom w:val="0"/>
                  <w:divBdr>
                    <w:top w:val="none" w:sz="0" w:space="0" w:color="auto"/>
                    <w:left w:val="none" w:sz="0" w:space="0" w:color="auto"/>
                    <w:bottom w:val="none" w:sz="0" w:space="0" w:color="auto"/>
                    <w:right w:val="none" w:sz="0" w:space="0" w:color="auto"/>
                  </w:divBdr>
                  <w:divsChild>
                    <w:div w:id="937714351">
                      <w:marLeft w:val="0"/>
                      <w:marRight w:val="0"/>
                      <w:marTop w:val="0"/>
                      <w:marBottom w:val="0"/>
                      <w:divBdr>
                        <w:top w:val="none" w:sz="0" w:space="0" w:color="auto"/>
                        <w:left w:val="none" w:sz="0" w:space="0" w:color="auto"/>
                        <w:bottom w:val="none" w:sz="0" w:space="0" w:color="auto"/>
                        <w:right w:val="none" w:sz="0" w:space="0" w:color="auto"/>
                      </w:divBdr>
                      <w:divsChild>
                        <w:div w:id="837185759">
                          <w:marLeft w:val="0"/>
                          <w:marRight w:val="0"/>
                          <w:marTop w:val="0"/>
                          <w:marBottom w:val="0"/>
                          <w:divBdr>
                            <w:top w:val="none" w:sz="0" w:space="0" w:color="auto"/>
                            <w:left w:val="none" w:sz="0" w:space="0" w:color="auto"/>
                            <w:bottom w:val="none" w:sz="0" w:space="0" w:color="auto"/>
                            <w:right w:val="none" w:sz="0" w:space="0" w:color="auto"/>
                          </w:divBdr>
                          <w:divsChild>
                            <w:div w:id="17742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aera-ni.gov.uk/brexit" TargetMode="External"/><Relationship Id="rId13" Type="http://schemas.openxmlformats.org/officeDocument/2006/relationships/hyperlink" Target="https://ec.europa.eu/info/sites/info/files/eu_food_law_en.pdf" TargetMode="External"/><Relationship Id="rId18" Type="http://schemas.openxmlformats.org/officeDocument/2006/relationships/hyperlink" Target="https://www.food.gov.uk/business-guidance/prepare-your-business-for-the-uk-leaving-the-eu"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mailto:eulistings@food.gov.uk" TargetMode="External"/><Relationship Id="rId12" Type="http://schemas.openxmlformats.org/officeDocument/2006/relationships/hyperlink" Target="https://www.food.gov.uk/business-guidance/brexit-changes-to-health-and-identification-marks" TargetMode="External"/><Relationship Id="rId17" Type="http://schemas.openxmlformats.org/officeDocument/2006/relationships/hyperlink" Target="https://www.gov.uk/government/publications/partnership-pack-preparing-for-a-no-deal-eu-exit" TargetMode="External"/><Relationship Id="rId2" Type="http://schemas.openxmlformats.org/officeDocument/2006/relationships/styles" Target="styles.xml"/><Relationship Id="rId16" Type="http://schemas.openxmlformats.org/officeDocument/2006/relationships/hyperlink" Target="mailto:daerabrexitcommunications@daera-ni.gov.uk?subject=Query%20about%20Brexit" TargetMode="External"/><Relationship Id="rId20" Type="http://schemas.openxmlformats.org/officeDocument/2006/relationships/image" Target="media/image1.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ood.gov.uk/business-guidance/eu-exit-changes-to-health-and-identification-marks"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eulistings@food.gov.uk" TargetMode="External"/><Relationship Id="rId23" Type="http://schemas.openxmlformats.org/officeDocument/2006/relationships/fontTable" Target="fontTable.xml"/><Relationship Id="rId10" Type="http://schemas.openxmlformats.org/officeDocument/2006/relationships/hyperlink" Target="tel:0300%20200%207846" TargetMode="External"/><Relationship Id="rId19" Type="http://schemas.openxmlformats.org/officeDocument/2006/relationships/hyperlink" Target="mailto:food@causewaycoastandglens.gov.uk" TargetMode="External"/><Relationship Id="rId4" Type="http://schemas.openxmlformats.org/officeDocument/2006/relationships/webSettings" Target="webSettings.xml"/><Relationship Id="rId9" Type="http://schemas.openxmlformats.org/officeDocument/2006/relationships/hyperlink" Target="mailto:daera.helpline@daera-ni.gov.uk" TargetMode="External"/><Relationship Id="rId14" Type="http://schemas.openxmlformats.org/officeDocument/2006/relationships/hyperlink" Target="https://www.gov.uk/guidance/food-labelling-changes-after-brexit"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840</Words>
  <Characters>5569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Belfast City Council - Digital Services</Company>
  <LinksUpToDate>false</LinksUpToDate>
  <CharactersWithSpaces>6397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Gilchrist</dc:creator>
  <cp:keywords/>
  <dc:description/>
  <cp:lastModifiedBy>Sharon Bateson</cp:lastModifiedBy>
  <cp:revision>3</cp:revision>
  <dcterms:created xsi:type="dcterms:W3CDTF">2019-10-09T16:03:00Z</dcterms:created>
  <dcterms:modified xsi:type="dcterms:W3CDTF">2019-10-09T16:04:00Z</dcterms:modified>
</cp:coreProperties>
</file>