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51" w:rsidRPr="00361C51" w:rsidRDefault="00BA0545" w:rsidP="00361C51">
      <w:pPr>
        <w:jc w:val="center"/>
        <w:rPr>
          <w:rFonts w:ascii="Arial" w:hAnsi="Arial" w:cs="Arial"/>
          <w:b/>
          <w:sz w:val="36"/>
          <w:szCs w:val="36"/>
        </w:rPr>
      </w:pPr>
      <w:r>
        <w:rPr>
          <w:rFonts w:ascii="Arial" w:hAnsi="Arial" w:cs="Arial"/>
          <w:b/>
          <w:sz w:val="36"/>
          <w:szCs w:val="36"/>
        </w:rPr>
        <w:t>2</w:t>
      </w:r>
      <w:r w:rsidRPr="00BA0545">
        <w:rPr>
          <w:rFonts w:ascii="Arial" w:hAnsi="Arial" w:cs="Arial"/>
          <w:b/>
          <w:sz w:val="36"/>
          <w:szCs w:val="36"/>
          <w:vertAlign w:val="superscript"/>
        </w:rPr>
        <w:t>nd</w:t>
      </w:r>
      <w:r>
        <w:rPr>
          <w:rFonts w:ascii="Arial" w:hAnsi="Arial" w:cs="Arial"/>
          <w:b/>
          <w:sz w:val="36"/>
          <w:szCs w:val="36"/>
        </w:rPr>
        <w:t xml:space="preserve"> </w:t>
      </w:r>
      <w:r w:rsidR="00ED5F9E" w:rsidRPr="00361C51">
        <w:rPr>
          <w:rFonts w:ascii="Arial" w:hAnsi="Arial" w:cs="Arial"/>
          <w:b/>
          <w:sz w:val="36"/>
          <w:szCs w:val="36"/>
        </w:rPr>
        <w:t>CALL</w:t>
      </w:r>
      <w:r w:rsidR="008D5E99" w:rsidRPr="00361C51">
        <w:rPr>
          <w:rFonts w:ascii="Arial" w:hAnsi="Arial" w:cs="Arial"/>
          <w:b/>
          <w:sz w:val="36"/>
          <w:szCs w:val="36"/>
        </w:rPr>
        <w:t xml:space="preserve"> FOR APPLICATIONS</w:t>
      </w:r>
    </w:p>
    <w:p w:rsidR="00A1093E" w:rsidRPr="00361C51" w:rsidRDefault="00934B50" w:rsidP="00361C51">
      <w:pPr>
        <w:jc w:val="center"/>
        <w:rPr>
          <w:rFonts w:ascii="Arial" w:hAnsi="Arial" w:cs="Arial"/>
          <w:b/>
          <w:sz w:val="28"/>
          <w:szCs w:val="28"/>
        </w:rPr>
      </w:pPr>
      <w:r>
        <w:rPr>
          <w:rFonts w:ascii="Arial" w:hAnsi="Arial" w:cs="Arial"/>
          <w:b/>
          <w:sz w:val="28"/>
          <w:szCs w:val="28"/>
        </w:rPr>
        <w:t>Coleraine Revitalise 2021 - 2023</w:t>
      </w:r>
    </w:p>
    <w:p w:rsidR="00361C51" w:rsidRPr="00084F07" w:rsidRDefault="00EA6064" w:rsidP="00084F07">
      <w:pPr>
        <w:jc w:val="center"/>
        <w:rPr>
          <w:rFonts w:ascii="Arial" w:hAnsi="Arial" w:cs="Arial"/>
          <w:b/>
          <w:sz w:val="28"/>
          <w:szCs w:val="28"/>
        </w:rPr>
      </w:pPr>
      <w:r w:rsidRPr="00361C51">
        <w:rPr>
          <w:rFonts w:ascii="Arial" w:hAnsi="Arial" w:cs="Arial"/>
          <w:b/>
          <w:sz w:val="28"/>
          <w:szCs w:val="28"/>
        </w:rPr>
        <w:t xml:space="preserve">Application </w:t>
      </w:r>
      <w:r w:rsidR="00084F07">
        <w:rPr>
          <w:rFonts w:ascii="Arial" w:hAnsi="Arial" w:cs="Arial"/>
          <w:b/>
          <w:sz w:val="28"/>
          <w:szCs w:val="28"/>
        </w:rPr>
        <w:t>Guidance Notes</w:t>
      </w:r>
    </w:p>
    <w:p w:rsidR="00E615EC" w:rsidRPr="00361C51" w:rsidRDefault="00E615EC" w:rsidP="00CB73EE">
      <w:pPr>
        <w:jc w:val="both"/>
        <w:rPr>
          <w:rFonts w:ascii="Arial" w:hAnsi="Arial" w:cs="Arial"/>
          <w:b/>
          <w:sz w:val="24"/>
          <w:szCs w:val="24"/>
        </w:rPr>
      </w:pPr>
      <w:r w:rsidRPr="00361C51">
        <w:rPr>
          <w:rFonts w:ascii="Arial" w:hAnsi="Arial" w:cs="Arial"/>
          <w:b/>
          <w:sz w:val="24"/>
          <w:szCs w:val="24"/>
        </w:rPr>
        <w:t>Background</w:t>
      </w:r>
    </w:p>
    <w:p w:rsidR="004A3056" w:rsidRPr="00361C51" w:rsidRDefault="00E615EC" w:rsidP="00CB73EE">
      <w:pPr>
        <w:jc w:val="both"/>
        <w:rPr>
          <w:rFonts w:ascii="Arial" w:hAnsi="Arial" w:cs="Arial"/>
        </w:rPr>
      </w:pPr>
      <w:r w:rsidRPr="00361C51">
        <w:rPr>
          <w:rFonts w:ascii="Arial" w:hAnsi="Arial" w:cs="Arial"/>
        </w:rPr>
        <w:t>Causeway Coa</w:t>
      </w:r>
      <w:r w:rsidR="009B4851" w:rsidRPr="00361C51">
        <w:rPr>
          <w:rFonts w:ascii="Arial" w:hAnsi="Arial" w:cs="Arial"/>
        </w:rPr>
        <w:t>st and Glens B</w:t>
      </w:r>
      <w:r w:rsidR="00707477">
        <w:rPr>
          <w:rFonts w:ascii="Arial" w:hAnsi="Arial" w:cs="Arial"/>
        </w:rPr>
        <w:t>orough Council has secured</w:t>
      </w:r>
      <w:r w:rsidR="00EA6064" w:rsidRPr="00361C51">
        <w:rPr>
          <w:rFonts w:ascii="Arial" w:hAnsi="Arial" w:cs="Arial"/>
        </w:rPr>
        <w:t xml:space="preserve"> funding</w:t>
      </w:r>
      <w:r w:rsidRPr="00361C51">
        <w:rPr>
          <w:rFonts w:ascii="Arial" w:hAnsi="Arial" w:cs="Arial"/>
        </w:rPr>
        <w:t xml:space="preserve"> from the Department for C</w:t>
      </w:r>
      <w:r w:rsidR="002346CA" w:rsidRPr="00361C51">
        <w:rPr>
          <w:rFonts w:ascii="Arial" w:hAnsi="Arial" w:cs="Arial"/>
        </w:rPr>
        <w:t>omm</w:t>
      </w:r>
      <w:r w:rsidR="00934B50">
        <w:rPr>
          <w:rFonts w:ascii="Arial" w:hAnsi="Arial" w:cs="Arial"/>
        </w:rPr>
        <w:t xml:space="preserve">unities (DfC) totalling £300,000 </w:t>
      </w:r>
      <w:r w:rsidR="00EA6064" w:rsidRPr="00361C51">
        <w:rPr>
          <w:rFonts w:ascii="Arial" w:hAnsi="Arial" w:cs="Arial"/>
        </w:rPr>
        <w:t>for a Rev</w:t>
      </w:r>
      <w:r w:rsidRPr="00361C51">
        <w:rPr>
          <w:rFonts w:ascii="Arial" w:hAnsi="Arial" w:cs="Arial"/>
        </w:rPr>
        <w:t xml:space="preserve">italise </w:t>
      </w:r>
      <w:r w:rsidR="00EA6064" w:rsidRPr="00361C51">
        <w:rPr>
          <w:rFonts w:ascii="Arial" w:hAnsi="Arial" w:cs="Arial"/>
        </w:rPr>
        <w:t xml:space="preserve">scheme </w:t>
      </w:r>
      <w:r w:rsidR="00934B50">
        <w:rPr>
          <w:rFonts w:ascii="Arial" w:hAnsi="Arial" w:cs="Arial"/>
        </w:rPr>
        <w:t>in Coleraine</w:t>
      </w:r>
      <w:r w:rsidRPr="00361C51">
        <w:rPr>
          <w:rFonts w:ascii="Arial" w:hAnsi="Arial" w:cs="Arial"/>
        </w:rPr>
        <w:t>.</w:t>
      </w:r>
      <w:r w:rsidR="00AB19CC" w:rsidRPr="00361C51">
        <w:rPr>
          <w:rFonts w:ascii="Arial" w:hAnsi="Arial" w:cs="Arial"/>
        </w:rPr>
        <w:t xml:space="preserve">  </w:t>
      </w:r>
      <w:r w:rsidR="00934B50">
        <w:rPr>
          <w:rFonts w:ascii="Arial" w:hAnsi="Arial" w:cs="Arial"/>
        </w:rPr>
        <w:t>This provides</w:t>
      </w:r>
      <w:r w:rsidR="00790C23" w:rsidRPr="00361C51">
        <w:rPr>
          <w:rFonts w:ascii="Arial" w:hAnsi="Arial" w:cs="Arial"/>
        </w:rPr>
        <w:t xml:space="preserve"> an opportunity</w:t>
      </w:r>
      <w:r w:rsidR="00934B50">
        <w:rPr>
          <w:rFonts w:ascii="Arial" w:hAnsi="Arial" w:cs="Arial"/>
        </w:rPr>
        <w:t xml:space="preserve"> for business / property owners, or their agents t</w:t>
      </w:r>
      <w:r w:rsidR="00790C23" w:rsidRPr="00361C51">
        <w:rPr>
          <w:rFonts w:ascii="Arial" w:hAnsi="Arial" w:cs="Arial"/>
        </w:rPr>
        <w:t xml:space="preserve">o apply for grant assistance </w:t>
      </w:r>
      <w:r w:rsidR="00934B50">
        <w:rPr>
          <w:rFonts w:ascii="Arial" w:hAnsi="Arial" w:cs="Arial"/>
        </w:rPr>
        <w:t xml:space="preserve">of up to £5,000 </w:t>
      </w:r>
      <w:r w:rsidR="00790C23" w:rsidRPr="00361C51">
        <w:rPr>
          <w:rFonts w:ascii="Arial" w:hAnsi="Arial" w:cs="Arial"/>
        </w:rPr>
        <w:t>to improve their shopfronts</w:t>
      </w:r>
      <w:r w:rsidR="00F9289E">
        <w:rPr>
          <w:rFonts w:ascii="Arial" w:hAnsi="Arial" w:cs="Arial"/>
        </w:rPr>
        <w:t>.</w:t>
      </w:r>
      <w:r w:rsidR="00790C23" w:rsidRPr="00361C51">
        <w:rPr>
          <w:rFonts w:ascii="Arial" w:hAnsi="Arial" w:cs="Arial"/>
        </w:rPr>
        <w:t xml:space="preserve"> </w:t>
      </w:r>
      <w:r w:rsidR="00AB19CC" w:rsidRPr="00361C51">
        <w:rPr>
          <w:rFonts w:ascii="Arial" w:hAnsi="Arial" w:cs="Arial"/>
        </w:rPr>
        <w:t xml:space="preserve">The area </w:t>
      </w:r>
      <w:r w:rsidR="00934B50">
        <w:rPr>
          <w:rFonts w:ascii="Arial" w:hAnsi="Arial" w:cs="Arial"/>
        </w:rPr>
        <w:t>of Coleraine that is e</w:t>
      </w:r>
      <w:r w:rsidR="00AB19CC" w:rsidRPr="00361C51">
        <w:rPr>
          <w:rFonts w:ascii="Arial" w:hAnsi="Arial" w:cs="Arial"/>
        </w:rPr>
        <w:t>ligible for consideration is outlined</w:t>
      </w:r>
      <w:r w:rsidR="00707477">
        <w:rPr>
          <w:rFonts w:ascii="Arial" w:hAnsi="Arial" w:cs="Arial"/>
        </w:rPr>
        <w:t xml:space="preserve"> in green</w:t>
      </w:r>
      <w:r w:rsidR="00AB19CC" w:rsidRPr="00361C51">
        <w:rPr>
          <w:rFonts w:ascii="Arial" w:hAnsi="Arial" w:cs="Arial"/>
        </w:rPr>
        <w:t xml:space="preserve"> on the a</w:t>
      </w:r>
      <w:r w:rsidR="00ED5F9E" w:rsidRPr="00361C51">
        <w:rPr>
          <w:rFonts w:ascii="Arial" w:hAnsi="Arial" w:cs="Arial"/>
        </w:rPr>
        <w:t>ttached map</w:t>
      </w:r>
      <w:r w:rsidR="00AB19CC" w:rsidRPr="00361C51">
        <w:rPr>
          <w:rFonts w:ascii="Arial" w:hAnsi="Arial" w:cs="Arial"/>
        </w:rPr>
        <w:t>.</w:t>
      </w:r>
      <w:r w:rsidRPr="00361C51">
        <w:rPr>
          <w:rFonts w:ascii="Arial" w:hAnsi="Arial" w:cs="Arial"/>
        </w:rPr>
        <w:t xml:space="preserve">  </w:t>
      </w:r>
    </w:p>
    <w:p w:rsidR="00C53F48" w:rsidRPr="00361C51" w:rsidRDefault="008D5E99" w:rsidP="00CB73EE">
      <w:pPr>
        <w:jc w:val="both"/>
        <w:rPr>
          <w:rFonts w:ascii="Arial" w:hAnsi="Arial" w:cs="Arial"/>
        </w:rPr>
      </w:pPr>
      <w:r w:rsidRPr="00361C51">
        <w:rPr>
          <w:rFonts w:ascii="Arial" w:hAnsi="Arial" w:cs="Arial"/>
        </w:rPr>
        <w:t>The Scheme</w:t>
      </w:r>
      <w:r w:rsidR="004A3056" w:rsidRPr="00361C51">
        <w:rPr>
          <w:rFonts w:ascii="Arial" w:hAnsi="Arial" w:cs="Arial"/>
        </w:rPr>
        <w:t xml:space="preserve"> seeks to improve the a</w:t>
      </w:r>
      <w:r w:rsidR="00AB19CC" w:rsidRPr="00361C51">
        <w:rPr>
          <w:rFonts w:ascii="Arial" w:hAnsi="Arial" w:cs="Arial"/>
        </w:rPr>
        <w:t>ppearance of building frontages and gables to enhance</w:t>
      </w:r>
      <w:r w:rsidR="004A3056" w:rsidRPr="00361C51">
        <w:rPr>
          <w:rFonts w:ascii="Arial" w:hAnsi="Arial" w:cs="Arial"/>
        </w:rPr>
        <w:t xml:space="preserve"> </w:t>
      </w:r>
      <w:r w:rsidR="00CB73EE" w:rsidRPr="00361C51">
        <w:rPr>
          <w:rFonts w:ascii="Arial" w:hAnsi="Arial" w:cs="Arial"/>
        </w:rPr>
        <w:t xml:space="preserve">further </w:t>
      </w:r>
      <w:r w:rsidR="00934B50">
        <w:rPr>
          <w:rFonts w:ascii="Arial" w:hAnsi="Arial" w:cs="Arial"/>
        </w:rPr>
        <w:t>the unique character of Coleraine</w:t>
      </w:r>
      <w:r w:rsidR="00CB73EE" w:rsidRPr="00361C51">
        <w:rPr>
          <w:rFonts w:ascii="Arial" w:hAnsi="Arial" w:cs="Arial"/>
        </w:rPr>
        <w:t>.  It</w:t>
      </w:r>
      <w:r w:rsidR="00C53F48" w:rsidRPr="00361C51">
        <w:rPr>
          <w:rFonts w:ascii="Arial" w:hAnsi="Arial" w:cs="Arial"/>
        </w:rPr>
        <w:t xml:space="preserve"> also seeks</w:t>
      </w:r>
      <w:r w:rsidR="004A3056" w:rsidRPr="00361C51">
        <w:rPr>
          <w:rFonts w:ascii="Arial" w:hAnsi="Arial" w:cs="Arial"/>
        </w:rPr>
        <w:t xml:space="preserve"> to</w:t>
      </w:r>
      <w:r w:rsidR="001512A1" w:rsidRPr="00361C51">
        <w:rPr>
          <w:rFonts w:ascii="Arial" w:hAnsi="Arial" w:cs="Arial"/>
        </w:rPr>
        <w:t xml:space="preserve"> promote the area as a place to shop and visit</w:t>
      </w:r>
      <w:r w:rsidR="00961C30" w:rsidRPr="00361C51">
        <w:rPr>
          <w:rFonts w:ascii="Arial" w:hAnsi="Arial" w:cs="Arial"/>
        </w:rPr>
        <w:t xml:space="preserve"> while increasing</w:t>
      </w:r>
      <w:r w:rsidR="004A3056" w:rsidRPr="00361C51">
        <w:rPr>
          <w:rFonts w:ascii="Arial" w:hAnsi="Arial" w:cs="Arial"/>
        </w:rPr>
        <w:t xml:space="preserve"> the</w:t>
      </w:r>
      <w:r w:rsidR="00C53F48" w:rsidRPr="00361C51">
        <w:rPr>
          <w:rFonts w:ascii="Arial" w:hAnsi="Arial" w:cs="Arial"/>
        </w:rPr>
        <w:t xml:space="preserve"> overall attractiveness of the t</w:t>
      </w:r>
      <w:r w:rsidR="004A3056" w:rsidRPr="00361C51">
        <w:rPr>
          <w:rFonts w:ascii="Arial" w:hAnsi="Arial" w:cs="Arial"/>
        </w:rPr>
        <w:t>own</w:t>
      </w:r>
      <w:r w:rsidR="00C53F48" w:rsidRPr="00361C51">
        <w:rPr>
          <w:rFonts w:ascii="Arial" w:hAnsi="Arial" w:cs="Arial"/>
        </w:rPr>
        <w:t>.</w:t>
      </w:r>
    </w:p>
    <w:p w:rsidR="00C53F48" w:rsidRPr="00361C51" w:rsidRDefault="00C53F48" w:rsidP="00CB73EE">
      <w:pPr>
        <w:jc w:val="both"/>
        <w:rPr>
          <w:rFonts w:ascii="Arial" w:hAnsi="Arial" w:cs="Arial"/>
          <w:b/>
          <w:sz w:val="24"/>
          <w:szCs w:val="24"/>
        </w:rPr>
      </w:pPr>
      <w:r w:rsidRPr="00361C51">
        <w:rPr>
          <w:rFonts w:ascii="Arial" w:hAnsi="Arial" w:cs="Arial"/>
          <w:b/>
          <w:sz w:val="24"/>
          <w:szCs w:val="24"/>
        </w:rPr>
        <w:t>How the grant works and is administered</w:t>
      </w:r>
    </w:p>
    <w:p w:rsidR="00BA0545" w:rsidRPr="00BA0545" w:rsidRDefault="00BA0545" w:rsidP="00BA0545">
      <w:pPr>
        <w:pStyle w:val="ListParagraph"/>
        <w:numPr>
          <w:ilvl w:val="0"/>
          <w:numId w:val="4"/>
        </w:numPr>
        <w:spacing w:after="0"/>
        <w:jc w:val="both"/>
        <w:rPr>
          <w:rFonts w:ascii="Arial" w:hAnsi="Arial" w:cs="Arial"/>
          <w:b/>
        </w:rPr>
      </w:pPr>
      <w:r>
        <w:rPr>
          <w:rFonts w:ascii="Arial" w:hAnsi="Arial" w:cs="Arial"/>
        </w:rPr>
        <w:t>Council is will administer</w:t>
      </w:r>
      <w:r w:rsidR="00C53F48" w:rsidRPr="00361C51">
        <w:rPr>
          <w:rFonts w:ascii="Arial" w:hAnsi="Arial" w:cs="Arial"/>
        </w:rPr>
        <w:t xml:space="preserve"> the programme on behalf of DfC and will co-ordinate all grant applications from the property owners</w:t>
      </w:r>
      <w:r w:rsidR="00790C23" w:rsidRPr="00361C51">
        <w:rPr>
          <w:rFonts w:ascii="Arial" w:hAnsi="Arial" w:cs="Arial"/>
        </w:rPr>
        <w:t xml:space="preserve"> </w:t>
      </w:r>
      <w:r w:rsidR="00C53F48" w:rsidRPr="00361C51">
        <w:rPr>
          <w:rFonts w:ascii="Arial" w:hAnsi="Arial" w:cs="Arial"/>
        </w:rPr>
        <w:t>/</w:t>
      </w:r>
      <w:r w:rsidR="00790C23" w:rsidRPr="00361C51">
        <w:rPr>
          <w:rFonts w:ascii="Arial" w:hAnsi="Arial" w:cs="Arial"/>
        </w:rPr>
        <w:t xml:space="preserve"> </w:t>
      </w:r>
      <w:r w:rsidR="00C53F48" w:rsidRPr="00361C51">
        <w:rPr>
          <w:rFonts w:ascii="Arial" w:hAnsi="Arial" w:cs="Arial"/>
        </w:rPr>
        <w:t>tenants or their agen</w:t>
      </w:r>
      <w:r w:rsidR="004C5A11" w:rsidRPr="00361C51">
        <w:rPr>
          <w:rFonts w:ascii="Arial" w:hAnsi="Arial" w:cs="Arial"/>
        </w:rPr>
        <w:t>t</w:t>
      </w:r>
      <w:r w:rsidR="00934B50">
        <w:rPr>
          <w:rFonts w:ascii="Arial" w:hAnsi="Arial" w:cs="Arial"/>
        </w:rPr>
        <w:t>s. Applicants must apply using the template provided.</w:t>
      </w:r>
    </w:p>
    <w:p w:rsidR="00BA0545" w:rsidRPr="00BA0545" w:rsidRDefault="00BA0545" w:rsidP="00BA0545">
      <w:pPr>
        <w:pStyle w:val="ListParagraph"/>
        <w:spacing w:after="0"/>
        <w:jc w:val="both"/>
        <w:rPr>
          <w:rFonts w:ascii="Arial" w:hAnsi="Arial" w:cs="Arial"/>
          <w:b/>
        </w:rPr>
      </w:pPr>
    </w:p>
    <w:p w:rsidR="00C53F48" w:rsidRPr="00361C51" w:rsidRDefault="00934B50" w:rsidP="00084F07">
      <w:pPr>
        <w:jc w:val="both"/>
        <w:rPr>
          <w:rFonts w:ascii="Arial" w:hAnsi="Arial" w:cs="Arial"/>
        </w:rPr>
      </w:pPr>
      <w:r>
        <w:rPr>
          <w:rFonts w:ascii="Arial" w:hAnsi="Arial" w:cs="Arial"/>
        </w:rPr>
        <w:t>An assessment panel with officers from Planning, Capital Developments and the Physical Regeneration Team will assess the applicati</w:t>
      </w:r>
      <w:r w:rsidR="00A2304D">
        <w:rPr>
          <w:rFonts w:ascii="Arial" w:hAnsi="Arial" w:cs="Arial"/>
        </w:rPr>
        <w:t>ons to assess</w:t>
      </w:r>
      <w:r>
        <w:rPr>
          <w:rFonts w:ascii="Arial" w:hAnsi="Arial" w:cs="Arial"/>
        </w:rPr>
        <w:t xml:space="preserve"> value for money, level of need for proposed works</w:t>
      </w:r>
      <w:r w:rsidR="00A2304D">
        <w:rPr>
          <w:rFonts w:ascii="Arial" w:hAnsi="Arial" w:cs="Arial"/>
        </w:rPr>
        <w:t xml:space="preserve"> and visual impac</w:t>
      </w:r>
      <w:r w:rsidR="00F9289E">
        <w:rPr>
          <w:rFonts w:ascii="Arial" w:hAnsi="Arial" w:cs="Arial"/>
        </w:rPr>
        <w:t xml:space="preserve">t on the building and </w:t>
      </w:r>
      <w:r w:rsidR="00BA0545">
        <w:rPr>
          <w:rFonts w:ascii="Arial" w:hAnsi="Arial" w:cs="Arial"/>
        </w:rPr>
        <w:t xml:space="preserve">on </w:t>
      </w:r>
      <w:r w:rsidR="00F9289E">
        <w:rPr>
          <w:rFonts w:ascii="Arial" w:hAnsi="Arial" w:cs="Arial"/>
        </w:rPr>
        <w:t>the stree</w:t>
      </w:r>
      <w:r w:rsidR="00A2304D">
        <w:rPr>
          <w:rFonts w:ascii="Arial" w:hAnsi="Arial" w:cs="Arial"/>
        </w:rPr>
        <w:t>tscape.  They will also ensure that the Scheme is compliant with the DfC funding criteria and any statutory obligations, such as planning or advertising consent.</w:t>
      </w:r>
    </w:p>
    <w:p w:rsidR="00C53F48" w:rsidRPr="00361C51" w:rsidRDefault="00FA0138" w:rsidP="00CB73EE">
      <w:pPr>
        <w:jc w:val="both"/>
        <w:rPr>
          <w:rFonts w:ascii="Arial" w:hAnsi="Arial" w:cs="Arial"/>
          <w:b/>
          <w:sz w:val="24"/>
          <w:szCs w:val="24"/>
        </w:rPr>
      </w:pPr>
      <w:r w:rsidRPr="00361C51">
        <w:rPr>
          <w:rFonts w:ascii="Arial" w:hAnsi="Arial" w:cs="Arial"/>
          <w:b/>
          <w:sz w:val="24"/>
          <w:szCs w:val="24"/>
        </w:rPr>
        <w:t>Grant a</w:t>
      </w:r>
      <w:r w:rsidR="00C53F48" w:rsidRPr="00361C51">
        <w:rPr>
          <w:rFonts w:ascii="Arial" w:hAnsi="Arial" w:cs="Arial"/>
          <w:b/>
          <w:sz w:val="24"/>
          <w:szCs w:val="24"/>
        </w:rPr>
        <w:t>llocation</w:t>
      </w:r>
    </w:p>
    <w:p w:rsidR="00E12507" w:rsidRPr="00361C51" w:rsidRDefault="000B2F62" w:rsidP="00CB73EE">
      <w:pPr>
        <w:jc w:val="both"/>
        <w:rPr>
          <w:rFonts w:ascii="Arial" w:hAnsi="Arial" w:cs="Arial"/>
        </w:rPr>
      </w:pPr>
      <w:r w:rsidRPr="00361C51">
        <w:rPr>
          <w:rFonts w:ascii="Arial" w:hAnsi="Arial" w:cs="Arial"/>
        </w:rPr>
        <w:t>F</w:t>
      </w:r>
      <w:r w:rsidR="00C53F48" w:rsidRPr="00361C51">
        <w:rPr>
          <w:rFonts w:ascii="Arial" w:hAnsi="Arial" w:cs="Arial"/>
        </w:rPr>
        <w:t>ollowing consideration of applications for funding, grants w</w:t>
      </w:r>
      <w:r w:rsidR="00BA0545">
        <w:rPr>
          <w:rFonts w:ascii="Arial" w:hAnsi="Arial" w:cs="Arial"/>
        </w:rPr>
        <w:t>ill be offered</w:t>
      </w:r>
      <w:r w:rsidR="008D5E99" w:rsidRPr="00361C51">
        <w:rPr>
          <w:rFonts w:ascii="Arial" w:hAnsi="Arial" w:cs="Arial"/>
        </w:rPr>
        <w:t xml:space="preserve"> to</w:t>
      </w:r>
      <w:r w:rsidR="00C53F48" w:rsidRPr="00361C51">
        <w:rPr>
          <w:rFonts w:ascii="Arial" w:hAnsi="Arial" w:cs="Arial"/>
        </w:rPr>
        <w:t xml:space="preserve"> applican</w:t>
      </w:r>
      <w:r w:rsidR="008D5E99" w:rsidRPr="00361C51">
        <w:rPr>
          <w:rFonts w:ascii="Arial" w:hAnsi="Arial" w:cs="Arial"/>
        </w:rPr>
        <w:t>t</w:t>
      </w:r>
      <w:r w:rsidR="004416F4">
        <w:rPr>
          <w:rFonts w:ascii="Arial" w:hAnsi="Arial" w:cs="Arial"/>
        </w:rPr>
        <w:t>s</w:t>
      </w:r>
      <w:r w:rsidR="008D5E99" w:rsidRPr="00361C51">
        <w:rPr>
          <w:rFonts w:ascii="Arial" w:hAnsi="Arial" w:cs="Arial"/>
        </w:rPr>
        <w:t xml:space="preserve"> through Letters of Offer.  W</w:t>
      </w:r>
      <w:r w:rsidR="002346CA" w:rsidRPr="00361C51">
        <w:rPr>
          <w:rFonts w:ascii="Arial" w:hAnsi="Arial" w:cs="Arial"/>
        </w:rPr>
        <w:t>orks can commenc</w:t>
      </w:r>
      <w:r w:rsidR="007460E2" w:rsidRPr="00361C51">
        <w:rPr>
          <w:rFonts w:ascii="Arial" w:hAnsi="Arial" w:cs="Arial"/>
        </w:rPr>
        <w:t>e after the Letter of Offer</w:t>
      </w:r>
      <w:r w:rsidR="002346CA" w:rsidRPr="00361C51">
        <w:rPr>
          <w:rFonts w:ascii="Arial" w:hAnsi="Arial" w:cs="Arial"/>
        </w:rPr>
        <w:t xml:space="preserve"> is signed and returned to Council</w:t>
      </w:r>
      <w:r w:rsidRPr="00361C51">
        <w:rPr>
          <w:rFonts w:ascii="Arial" w:hAnsi="Arial" w:cs="Arial"/>
        </w:rPr>
        <w:t xml:space="preserve">.  </w:t>
      </w:r>
      <w:r w:rsidR="00E12507" w:rsidRPr="00361C51">
        <w:rPr>
          <w:rFonts w:ascii="Arial" w:hAnsi="Arial" w:cs="Arial"/>
        </w:rPr>
        <w:t xml:space="preserve">Any works undertaken prior to the date of the acceptance of Council’s Letter of Offer will not be </w:t>
      </w:r>
      <w:r w:rsidR="00A2304D">
        <w:rPr>
          <w:rFonts w:ascii="Arial" w:hAnsi="Arial" w:cs="Arial"/>
        </w:rPr>
        <w:t xml:space="preserve">eligible for grant assistance. </w:t>
      </w:r>
    </w:p>
    <w:p w:rsidR="00961C30" w:rsidRPr="00361C51" w:rsidRDefault="000B2F62" w:rsidP="00CB73EE">
      <w:pPr>
        <w:jc w:val="both"/>
        <w:rPr>
          <w:rFonts w:ascii="Arial" w:hAnsi="Arial" w:cs="Arial"/>
        </w:rPr>
      </w:pPr>
      <w:r w:rsidRPr="00361C51">
        <w:rPr>
          <w:rFonts w:ascii="Arial" w:hAnsi="Arial" w:cs="Arial"/>
        </w:rPr>
        <w:t xml:space="preserve">It will </w:t>
      </w:r>
      <w:r w:rsidR="00C53F48" w:rsidRPr="00361C51">
        <w:rPr>
          <w:rFonts w:ascii="Arial" w:hAnsi="Arial" w:cs="Arial"/>
        </w:rPr>
        <w:t>be the responsibility of the applicant to enter into their own contract with those engaged to carry out the works and to ensure that all the conditions of Co</w:t>
      </w:r>
      <w:r w:rsidR="007460E2" w:rsidRPr="00361C51">
        <w:rPr>
          <w:rFonts w:ascii="Arial" w:hAnsi="Arial" w:cs="Arial"/>
        </w:rPr>
        <w:t>uncil’s Letter of Offer</w:t>
      </w:r>
      <w:r w:rsidR="00E12507" w:rsidRPr="00361C51">
        <w:rPr>
          <w:rFonts w:ascii="Arial" w:hAnsi="Arial" w:cs="Arial"/>
        </w:rPr>
        <w:t xml:space="preserve"> are adhered to.  </w:t>
      </w:r>
      <w:r w:rsidR="005C79C6" w:rsidRPr="00361C51">
        <w:rPr>
          <w:rFonts w:ascii="Arial" w:hAnsi="Arial" w:cs="Arial"/>
        </w:rPr>
        <w:t xml:space="preserve"> </w:t>
      </w:r>
      <w:r w:rsidR="00E12507" w:rsidRPr="00361C51">
        <w:rPr>
          <w:rFonts w:ascii="Arial" w:hAnsi="Arial" w:cs="Arial"/>
        </w:rPr>
        <w:t>T</w:t>
      </w:r>
      <w:r w:rsidR="005C79C6" w:rsidRPr="00361C51">
        <w:rPr>
          <w:rFonts w:ascii="Arial" w:hAnsi="Arial" w:cs="Arial"/>
        </w:rPr>
        <w:t>his will include the requirement to ensure their pr</w:t>
      </w:r>
      <w:r w:rsidR="00E12507" w:rsidRPr="00361C51">
        <w:rPr>
          <w:rFonts w:ascii="Arial" w:hAnsi="Arial" w:cs="Arial"/>
        </w:rPr>
        <w:t>eferred contractor(s) possess the</w:t>
      </w:r>
      <w:r w:rsidR="005C79C6" w:rsidRPr="00361C51">
        <w:rPr>
          <w:rFonts w:ascii="Arial" w:hAnsi="Arial" w:cs="Arial"/>
        </w:rPr>
        <w:t xml:space="preserve"> appropriate level of Public Liability Insurance and, where appropriate, Employer Liability Insurance, and that </w:t>
      </w:r>
      <w:r w:rsidR="00BA0545">
        <w:rPr>
          <w:rFonts w:ascii="Arial" w:hAnsi="Arial" w:cs="Arial"/>
        </w:rPr>
        <w:t>all required insurances can be</w:t>
      </w:r>
      <w:r w:rsidR="00E12507" w:rsidRPr="00361C51">
        <w:rPr>
          <w:rFonts w:ascii="Arial" w:hAnsi="Arial" w:cs="Arial"/>
        </w:rPr>
        <w:t xml:space="preserve"> </w:t>
      </w:r>
      <w:r w:rsidR="005C79C6" w:rsidRPr="00361C51">
        <w:rPr>
          <w:rFonts w:ascii="Arial" w:hAnsi="Arial" w:cs="Arial"/>
        </w:rPr>
        <w:t xml:space="preserve">evidenced </w:t>
      </w:r>
      <w:r w:rsidR="00E12507" w:rsidRPr="00361C51">
        <w:rPr>
          <w:rFonts w:ascii="Arial" w:hAnsi="Arial" w:cs="Arial"/>
        </w:rPr>
        <w:t xml:space="preserve">to Council </w:t>
      </w:r>
      <w:r w:rsidR="00BA0545">
        <w:rPr>
          <w:rFonts w:ascii="Arial" w:hAnsi="Arial" w:cs="Arial"/>
        </w:rPr>
        <w:t>upon request.</w:t>
      </w:r>
      <w:r w:rsidR="005C79C6" w:rsidRPr="00361C51">
        <w:rPr>
          <w:rFonts w:ascii="Arial" w:hAnsi="Arial" w:cs="Arial"/>
        </w:rPr>
        <w:t xml:space="preserve"> Contractor compliance with current Health and Safety regulations will also be the responsibility of the Applicant.  Please note that Council may carry out its own Health &amp; Safety inspections during the works and notify the </w:t>
      </w:r>
      <w:r w:rsidR="00E155E8" w:rsidRPr="00361C51">
        <w:rPr>
          <w:rFonts w:ascii="Arial" w:hAnsi="Arial" w:cs="Arial"/>
        </w:rPr>
        <w:t>A</w:t>
      </w:r>
      <w:r w:rsidR="00E12507" w:rsidRPr="00361C51">
        <w:rPr>
          <w:rFonts w:ascii="Arial" w:hAnsi="Arial" w:cs="Arial"/>
        </w:rPr>
        <w:t xml:space="preserve">pplicant of </w:t>
      </w:r>
      <w:r w:rsidR="005C79C6" w:rsidRPr="00361C51">
        <w:rPr>
          <w:rFonts w:ascii="Arial" w:hAnsi="Arial" w:cs="Arial"/>
        </w:rPr>
        <w:t>an</w:t>
      </w:r>
      <w:r w:rsidR="00E12507" w:rsidRPr="00361C51">
        <w:rPr>
          <w:rFonts w:ascii="Arial" w:hAnsi="Arial" w:cs="Arial"/>
        </w:rPr>
        <w:t>y concerns.</w:t>
      </w:r>
      <w:r w:rsidRPr="00361C51">
        <w:rPr>
          <w:rFonts w:ascii="Arial" w:hAnsi="Arial" w:cs="Arial"/>
        </w:rPr>
        <w:t xml:space="preserve"> </w:t>
      </w:r>
    </w:p>
    <w:p w:rsidR="00613061" w:rsidRPr="00361C51" w:rsidRDefault="000B2F62" w:rsidP="00CB73EE">
      <w:pPr>
        <w:jc w:val="both"/>
        <w:rPr>
          <w:rFonts w:ascii="Arial" w:hAnsi="Arial" w:cs="Arial"/>
        </w:rPr>
      </w:pPr>
      <w:r w:rsidRPr="00361C51">
        <w:rPr>
          <w:rFonts w:ascii="Arial" w:hAnsi="Arial" w:cs="Arial"/>
        </w:rPr>
        <w:t>The Rev</w:t>
      </w:r>
      <w:r w:rsidR="00613061" w:rsidRPr="00361C51">
        <w:rPr>
          <w:rFonts w:ascii="Arial" w:hAnsi="Arial" w:cs="Arial"/>
        </w:rPr>
        <w:t>italise Project Officer, Jan O’Neill</w:t>
      </w:r>
      <w:r w:rsidR="002346CA" w:rsidRPr="00361C51">
        <w:rPr>
          <w:rFonts w:ascii="Arial" w:hAnsi="Arial" w:cs="Arial"/>
        </w:rPr>
        <w:t>,</w:t>
      </w:r>
      <w:r w:rsidR="00613061" w:rsidRPr="00361C51">
        <w:rPr>
          <w:rFonts w:ascii="Arial" w:hAnsi="Arial" w:cs="Arial"/>
        </w:rPr>
        <w:t xml:space="preserve"> is the main point of contact fo</w:t>
      </w:r>
      <w:r w:rsidRPr="00361C51">
        <w:rPr>
          <w:rFonts w:ascii="Arial" w:hAnsi="Arial" w:cs="Arial"/>
        </w:rPr>
        <w:t>r applicants and their agents.  She will provide</w:t>
      </w:r>
      <w:r w:rsidR="00613061" w:rsidRPr="00361C51">
        <w:rPr>
          <w:rFonts w:ascii="Arial" w:hAnsi="Arial" w:cs="Arial"/>
        </w:rPr>
        <w:t xml:space="preserve"> support and advice throughout the duration of t</w:t>
      </w:r>
      <w:r w:rsidR="00790C23" w:rsidRPr="00361C51">
        <w:rPr>
          <w:rFonts w:ascii="Arial" w:hAnsi="Arial" w:cs="Arial"/>
        </w:rPr>
        <w:t>he project</w:t>
      </w:r>
      <w:r w:rsidR="00613061" w:rsidRPr="00361C51">
        <w:rPr>
          <w:rFonts w:ascii="Arial" w:hAnsi="Arial" w:cs="Arial"/>
        </w:rPr>
        <w:t xml:space="preserve">.  </w:t>
      </w:r>
    </w:p>
    <w:p w:rsidR="00613061" w:rsidRPr="00361C51" w:rsidRDefault="00973E66" w:rsidP="00CB73EE">
      <w:pPr>
        <w:jc w:val="both"/>
        <w:rPr>
          <w:rFonts w:ascii="Arial" w:hAnsi="Arial" w:cs="Arial"/>
        </w:rPr>
      </w:pPr>
      <w:r w:rsidRPr="00361C51">
        <w:rPr>
          <w:rFonts w:ascii="Arial" w:hAnsi="Arial" w:cs="Arial"/>
        </w:rPr>
        <w:t>The Grant for each application is</w:t>
      </w:r>
      <w:r w:rsidR="00BA0545">
        <w:rPr>
          <w:rFonts w:ascii="Arial" w:hAnsi="Arial" w:cs="Arial"/>
        </w:rPr>
        <w:t xml:space="preserve"> ca</w:t>
      </w:r>
      <w:r w:rsidR="00707477">
        <w:rPr>
          <w:rFonts w:ascii="Arial" w:hAnsi="Arial" w:cs="Arial"/>
        </w:rPr>
        <w:t>pped at £5,000 nett</w:t>
      </w:r>
      <w:bookmarkStart w:id="0" w:name="_GoBack"/>
      <w:bookmarkEnd w:id="0"/>
      <w:r w:rsidR="00613061" w:rsidRPr="00361C51">
        <w:rPr>
          <w:rFonts w:ascii="Arial" w:hAnsi="Arial" w:cs="Arial"/>
        </w:rPr>
        <w:t>.  Applicants will be required to contribute a minimum of 10% to the overall cost of their project and produce evidence to confirm that this contribution has been made.</w:t>
      </w:r>
      <w:r w:rsidR="000B2F62" w:rsidRPr="00361C51">
        <w:rPr>
          <w:rFonts w:ascii="Arial" w:hAnsi="Arial" w:cs="Arial"/>
        </w:rPr>
        <w:t xml:space="preserve">  Applicants are asked to note that any professional or statutory fees incurred are </w:t>
      </w:r>
      <w:r w:rsidR="000B2F62" w:rsidRPr="00361C51">
        <w:rPr>
          <w:rFonts w:ascii="Arial" w:hAnsi="Arial" w:cs="Arial"/>
          <w:u w:val="single"/>
        </w:rPr>
        <w:t xml:space="preserve">not eligible </w:t>
      </w:r>
      <w:r w:rsidR="00901E43" w:rsidRPr="00361C51">
        <w:rPr>
          <w:rFonts w:ascii="Arial" w:hAnsi="Arial" w:cs="Arial"/>
          <w:u w:val="single"/>
        </w:rPr>
        <w:t>for grant assistance</w:t>
      </w:r>
      <w:r w:rsidR="00901E43" w:rsidRPr="00361C51">
        <w:rPr>
          <w:rFonts w:ascii="Arial" w:hAnsi="Arial" w:cs="Arial"/>
        </w:rPr>
        <w:t>.</w:t>
      </w:r>
      <w:r w:rsidR="00613061" w:rsidRPr="00361C51">
        <w:rPr>
          <w:rFonts w:ascii="Arial" w:hAnsi="Arial" w:cs="Arial"/>
        </w:rPr>
        <w:t xml:space="preserve"> </w:t>
      </w:r>
    </w:p>
    <w:p w:rsidR="008B3920" w:rsidRPr="00361C51" w:rsidRDefault="00084F07" w:rsidP="00CB73EE">
      <w:pPr>
        <w:jc w:val="both"/>
        <w:rPr>
          <w:rFonts w:ascii="Arial" w:hAnsi="Arial" w:cs="Arial"/>
        </w:rPr>
      </w:pPr>
      <w:r>
        <w:rPr>
          <w:rFonts w:ascii="Arial" w:hAnsi="Arial" w:cs="Arial"/>
        </w:rPr>
        <w:lastRenderedPageBreak/>
        <w:t>Applica</w:t>
      </w:r>
      <w:r w:rsidR="00973E66" w:rsidRPr="00361C51">
        <w:rPr>
          <w:rFonts w:ascii="Arial" w:hAnsi="Arial" w:cs="Arial"/>
        </w:rPr>
        <w:t xml:space="preserve">tions should not exceed a total cost </w:t>
      </w:r>
      <w:r w:rsidR="00A2304D">
        <w:rPr>
          <w:rFonts w:ascii="Arial" w:hAnsi="Arial" w:cs="Arial"/>
        </w:rPr>
        <w:t>of £9,999.99 (exclusive of VAT) as any individual contractor whose costs exceed this limit are subject to a costly and lengthy process managed by the Central Procurement Directorate.</w:t>
      </w:r>
    </w:p>
    <w:p w:rsidR="008B3920" w:rsidRPr="00361C51" w:rsidRDefault="00FA0138" w:rsidP="00CB73EE">
      <w:pPr>
        <w:jc w:val="both"/>
        <w:rPr>
          <w:rFonts w:ascii="Arial" w:hAnsi="Arial" w:cs="Arial"/>
          <w:b/>
          <w:sz w:val="24"/>
          <w:szCs w:val="24"/>
        </w:rPr>
      </w:pPr>
      <w:r w:rsidRPr="00361C51">
        <w:rPr>
          <w:rFonts w:ascii="Arial" w:hAnsi="Arial" w:cs="Arial"/>
          <w:b/>
          <w:sz w:val="24"/>
          <w:szCs w:val="24"/>
        </w:rPr>
        <w:t>Eligible works for f</w:t>
      </w:r>
      <w:r w:rsidR="008B3920" w:rsidRPr="00361C51">
        <w:rPr>
          <w:rFonts w:ascii="Arial" w:hAnsi="Arial" w:cs="Arial"/>
          <w:b/>
          <w:sz w:val="24"/>
          <w:szCs w:val="24"/>
        </w:rPr>
        <w:t>unding</w:t>
      </w:r>
    </w:p>
    <w:p w:rsidR="008B3920" w:rsidRPr="00361C51" w:rsidRDefault="008B3920" w:rsidP="00CB73EE">
      <w:pPr>
        <w:jc w:val="both"/>
        <w:rPr>
          <w:rFonts w:ascii="Arial" w:hAnsi="Arial" w:cs="Arial"/>
        </w:rPr>
      </w:pPr>
      <w:r w:rsidRPr="00361C51">
        <w:rPr>
          <w:rFonts w:ascii="Arial" w:hAnsi="Arial" w:cs="Arial"/>
        </w:rPr>
        <w:t>The following ty</w:t>
      </w:r>
      <w:r w:rsidR="00FA0138" w:rsidRPr="00361C51">
        <w:rPr>
          <w:rFonts w:ascii="Arial" w:hAnsi="Arial" w:cs="Arial"/>
        </w:rPr>
        <w:t xml:space="preserve">pes of work may be considered </w:t>
      </w:r>
      <w:r w:rsidR="00973E66" w:rsidRPr="00361C51">
        <w:rPr>
          <w:rFonts w:ascii="Arial" w:hAnsi="Arial" w:cs="Arial"/>
        </w:rPr>
        <w:t xml:space="preserve">for Grant assistance </w:t>
      </w:r>
      <w:r w:rsidR="00FA0138" w:rsidRPr="00361C51">
        <w:rPr>
          <w:rFonts w:ascii="Arial" w:hAnsi="Arial" w:cs="Arial"/>
        </w:rPr>
        <w:t>(t</w:t>
      </w:r>
      <w:r w:rsidRPr="00361C51">
        <w:rPr>
          <w:rFonts w:ascii="Arial" w:hAnsi="Arial" w:cs="Arial"/>
        </w:rPr>
        <w:t>his list is not exhau</w:t>
      </w:r>
      <w:r w:rsidR="002346CA" w:rsidRPr="00361C51">
        <w:rPr>
          <w:rFonts w:ascii="Arial" w:hAnsi="Arial" w:cs="Arial"/>
        </w:rPr>
        <w:t>stive and other suggestions may</w:t>
      </w:r>
      <w:r w:rsidRPr="00361C51">
        <w:rPr>
          <w:rFonts w:ascii="Arial" w:hAnsi="Arial" w:cs="Arial"/>
        </w:rPr>
        <w:t xml:space="preserve"> be considered by the Project Steering Group):</w:t>
      </w:r>
    </w:p>
    <w:p w:rsidR="008B3920" w:rsidRPr="00361C51" w:rsidRDefault="008B3920" w:rsidP="00CB73EE">
      <w:pPr>
        <w:pStyle w:val="ListParagraph"/>
        <w:numPr>
          <w:ilvl w:val="0"/>
          <w:numId w:val="1"/>
        </w:numPr>
        <w:jc w:val="both"/>
        <w:rPr>
          <w:rFonts w:ascii="Arial" w:hAnsi="Arial" w:cs="Arial"/>
        </w:rPr>
      </w:pPr>
      <w:r w:rsidRPr="00361C51">
        <w:rPr>
          <w:rFonts w:ascii="Arial" w:hAnsi="Arial" w:cs="Arial"/>
        </w:rPr>
        <w:t xml:space="preserve">Refurbishment </w:t>
      </w:r>
      <w:r w:rsidR="00FA0138" w:rsidRPr="00361C51">
        <w:rPr>
          <w:rFonts w:ascii="Arial" w:hAnsi="Arial" w:cs="Arial"/>
        </w:rPr>
        <w:t xml:space="preserve">of </w:t>
      </w:r>
      <w:r w:rsidRPr="00361C51">
        <w:rPr>
          <w:rFonts w:ascii="Arial" w:hAnsi="Arial" w:cs="Arial"/>
        </w:rPr>
        <w:t xml:space="preserve">and repairs </w:t>
      </w:r>
      <w:r w:rsidR="00FA0138" w:rsidRPr="00361C51">
        <w:rPr>
          <w:rFonts w:ascii="Arial" w:hAnsi="Arial" w:cs="Arial"/>
        </w:rPr>
        <w:t xml:space="preserve">to </w:t>
      </w:r>
      <w:r w:rsidRPr="00361C51">
        <w:rPr>
          <w:rFonts w:ascii="Arial" w:hAnsi="Arial" w:cs="Arial"/>
        </w:rPr>
        <w:t>or replacement of existing frontages – ground floor shops front and upper floors – plaster, woodwork, windows, gutters and downpipes</w:t>
      </w:r>
    </w:p>
    <w:p w:rsidR="008B3920" w:rsidRPr="00361C51" w:rsidRDefault="00FA0138" w:rsidP="00CB73EE">
      <w:pPr>
        <w:pStyle w:val="ListParagraph"/>
        <w:numPr>
          <w:ilvl w:val="0"/>
          <w:numId w:val="1"/>
        </w:numPr>
        <w:jc w:val="both"/>
        <w:rPr>
          <w:rFonts w:ascii="Arial" w:hAnsi="Arial" w:cs="Arial"/>
        </w:rPr>
      </w:pPr>
      <w:r w:rsidRPr="00361C51">
        <w:rPr>
          <w:rFonts w:ascii="Arial" w:hAnsi="Arial" w:cs="Arial"/>
        </w:rPr>
        <w:t>Consideration may also be given to works to the side or rear of the building where it is prominent in the overall streetscape</w:t>
      </w:r>
    </w:p>
    <w:p w:rsidR="008B3920" w:rsidRDefault="008B3920" w:rsidP="00CB73EE">
      <w:pPr>
        <w:pStyle w:val="ListParagraph"/>
        <w:numPr>
          <w:ilvl w:val="0"/>
          <w:numId w:val="1"/>
        </w:numPr>
        <w:jc w:val="both"/>
        <w:rPr>
          <w:rFonts w:ascii="Arial" w:hAnsi="Arial" w:cs="Arial"/>
        </w:rPr>
      </w:pPr>
      <w:r w:rsidRPr="00361C51">
        <w:rPr>
          <w:rFonts w:ascii="Arial" w:hAnsi="Arial" w:cs="Arial"/>
        </w:rPr>
        <w:t xml:space="preserve">Painting of building frontages, window </w:t>
      </w:r>
      <w:r w:rsidR="004C5A11" w:rsidRPr="00361C51">
        <w:rPr>
          <w:rFonts w:ascii="Arial" w:hAnsi="Arial" w:cs="Arial"/>
        </w:rPr>
        <w:t>frames, gutters, shutters, etc</w:t>
      </w:r>
      <w:r w:rsidRPr="00361C51">
        <w:rPr>
          <w:rFonts w:ascii="Arial" w:hAnsi="Arial" w:cs="Arial"/>
        </w:rPr>
        <w:t>.</w:t>
      </w:r>
    </w:p>
    <w:p w:rsidR="00A2304D" w:rsidRPr="00361C51" w:rsidRDefault="00A2304D" w:rsidP="00CB73EE">
      <w:pPr>
        <w:pStyle w:val="ListParagraph"/>
        <w:numPr>
          <w:ilvl w:val="0"/>
          <w:numId w:val="1"/>
        </w:numPr>
        <w:jc w:val="both"/>
        <w:rPr>
          <w:rFonts w:ascii="Arial" w:hAnsi="Arial" w:cs="Arial"/>
        </w:rPr>
      </w:pPr>
      <w:r>
        <w:rPr>
          <w:rFonts w:ascii="Arial" w:hAnsi="Arial" w:cs="Arial"/>
        </w:rPr>
        <w:t>Replacement of external solid shutters to lattice work shutters, or internalising of shutters may also be considered.</w:t>
      </w:r>
    </w:p>
    <w:p w:rsidR="008B3920" w:rsidRPr="00361C51" w:rsidRDefault="008B3920" w:rsidP="00CB73EE">
      <w:pPr>
        <w:pStyle w:val="ListParagraph"/>
        <w:numPr>
          <w:ilvl w:val="0"/>
          <w:numId w:val="1"/>
        </w:numPr>
        <w:jc w:val="both"/>
        <w:rPr>
          <w:rFonts w:ascii="Arial" w:hAnsi="Arial" w:cs="Arial"/>
        </w:rPr>
      </w:pPr>
      <w:r w:rsidRPr="00361C51">
        <w:rPr>
          <w:rFonts w:ascii="Arial" w:hAnsi="Arial" w:cs="Arial"/>
        </w:rPr>
        <w:t>Replacement or renewal of shop signage</w:t>
      </w:r>
    </w:p>
    <w:p w:rsidR="008B3920" w:rsidRPr="00361C51" w:rsidRDefault="008B3920" w:rsidP="00CB73EE">
      <w:pPr>
        <w:pStyle w:val="ListParagraph"/>
        <w:numPr>
          <w:ilvl w:val="0"/>
          <w:numId w:val="1"/>
        </w:numPr>
        <w:jc w:val="both"/>
        <w:rPr>
          <w:rFonts w:ascii="Arial" w:hAnsi="Arial" w:cs="Arial"/>
        </w:rPr>
      </w:pPr>
      <w:r w:rsidRPr="00361C51">
        <w:rPr>
          <w:rFonts w:ascii="Arial" w:hAnsi="Arial" w:cs="Arial"/>
        </w:rPr>
        <w:t>Feature lighting</w:t>
      </w:r>
    </w:p>
    <w:p w:rsidR="008B3920" w:rsidRPr="00361C51" w:rsidRDefault="00A2304D" w:rsidP="00CB73EE">
      <w:pPr>
        <w:pStyle w:val="ListParagraph"/>
        <w:numPr>
          <w:ilvl w:val="0"/>
          <w:numId w:val="1"/>
        </w:numPr>
        <w:jc w:val="both"/>
        <w:rPr>
          <w:rFonts w:ascii="Arial" w:hAnsi="Arial" w:cs="Arial"/>
        </w:rPr>
      </w:pPr>
      <w:r>
        <w:rPr>
          <w:rFonts w:ascii="Arial" w:hAnsi="Arial" w:cs="Arial"/>
        </w:rPr>
        <w:t>Installation of awnings, street furniture, frontal displays.</w:t>
      </w:r>
    </w:p>
    <w:p w:rsidR="009B4851" w:rsidRPr="00361C51" w:rsidRDefault="008B3920" w:rsidP="00CB73EE">
      <w:pPr>
        <w:jc w:val="both"/>
        <w:rPr>
          <w:rFonts w:ascii="Arial" w:hAnsi="Arial" w:cs="Arial"/>
        </w:rPr>
      </w:pPr>
      <w:r w:rsidRPr="00361C51">
        <w:rPr>
          <w:rFonts w:ascii="Arial" w:hAnsi="Arial" w:cs="Arial"/>
        </w:rPr>
        <w:t>NB:  Where statutory permissions are required for the work (such as planning permission, listed building consent, advertising consent, building regulation approval), these must be obtained by you and copies of a</w:t>
      </w:r>
      <w:r w:rsidR="00973E66" w:rsidRPr="00361C51">
        <w:rPr>
          <w:rFonts w:ascii="Arial" w:hAnsi="Arial" w:cs="Arial"/>
        </w:rPr>
        <w:t>pprovals provided to the</w:t>
      </w:r>
      <w:r w:rsidR="000833FE">
        <w:rPr>
          <w:rFonts w:ascii="Arial" w:hAnsi="Arial" w:cs="Arial"/>
        </w:rPr>
        <w:t xml:space="preserve"> Project Officer</w:t>
      </w:r>
      <w:r w:rsidRPr="00361C51">
        <w:rPr>
          <w:rFonts w:ascii="Arial" w:hAnsi="Arial" w:cs="Arial"/>
        </w:rPr>
        <w:t xml:space="preserve"> prior to</w:t>
      </w:r>
      <w:r w:rsidR="00FA0138" w:rsidRPr="00361C51">
        <w:rPr>
          <w:rFonts w:ascii="Arial" w:hAnsi="Arial" w:cs="Arial"/>
        </w:rPr>
        <w:t xml:space="preserve"> the </w:t>
      </w:r>
      <w:r w:rsidRPr="00361C51">
        <w:rPr>
          <w:rFonts w:ascii="Arial" w:hAnsi="Arial" w:cs="Arial"/>
        </w:rPr>
        <w:t xml:space="preserve"> commencement of work.  Guidelines for Planning can be found by visiting the</w:t>
      </w:r>
      <w:r w:rsidR="001D4E93" w:rsidRPr="00361C51">
        <w:rPr>
          <w:rFonts w:ascii="Arial" w:hAnsi="Arial" w:cs="Arial"/>
        </w:rPr>
        <w:t xml:space="preserve"> </w:t>
      </w:r>
      <w:r w:rsidRPr="00361C51">
        <w:rPr>
          <w:rFonts w:ascii="Arial" w:hAnsi="Arial" w:cs="Arial"/>
        </w:rPr>
        <w:t>Planning NI webs</w:t>
      </w:r>
      <w:r w:rsidR="00544B25" w:rsidRPr="00361C51">
        <w:rPr>
          <w:rFonts w:ascii="Arial" w:hAnsi="Arial" w:cs="Arial"/>
        </w:rPr>
        <w:t>ite or calling 0300 200 7830.  Alternatively, t</w:t>
      </w:r>
      <w:r w:rsidR="00FA0138" w:rsidRPr="00361C51">
        <w:rPr>
          <w:rFonts w:ascii="Arial" w:hAnsi="Arial" w:cs="Arial"/>
        </w:rPr>
        <w:t>he Rev</w:t>
      </w:r>
      <w:r w:rsidRPr="00361C51">
        <w:rPr>
          <w:rFonts w:ascii="Arial" w:hAnsi="Arial" w:cs="Arial"/>
        </w:rPr>
        <w:t>italise Project Officer</w:t>
      </w:r>
      <w:r w:rsidR="00973E66" w:rsidRPr="00361C51">
        <w:rPr>
          <w:rFonts w:ascii="Arial" w:hAnsi="Arial" w:cs="Arial"/>
        </w:rPr>
        <w:t xml:space="preserve"> can</w:t>
      </w:r>
      <w:r w:rsidR="00544B25" w:rsidRPr="00361C51">
        <w:rPr>
          <w:rFonts w:ascii="Arial" w:hAnsi="Arial" w:cs="Arial"/>
        </w:rPr>
        <w:t xml:space="preserve"> help</w:t>
      </w:r>
      <w:r w:rsidR="001D4E93" w:rsidRPr="00361C51">
        <w:rPr>
          <w:rFonts w:ascii="Arial" w:hAnsi="Arial" w:cs="Arial"/>
        </w:rPr>
        <w:t xml:space="preserve"> guide you through the proces</w:t>
      </w:r>
      <w:r w:rsidR="00544B25" w:rsidRPr="00361C51">
        <w:rPr>
          <w:rFonts w:ascii="Arial" w:hAnsi="Arial" w:cs="Arial"/>
        </w:rPr>
        <w:t>s</w:t>
      </w:r>
      <w:r w:rsidR="000833FE">
        <w:rPr>
          <w:rFonts w:ascii="Arial" w:hAnsi="Arial" w:cs="Arial"/>
        </w:rPr>
        <w:t>.</w:t>
      </w:r>
    </w:p>
    <w:p w:rsidR="001D4E93" w:rsidRPr="00DB0368" w:rsidRDefault="001D4E93" w:rsidP="00DB0368">
      <w:pPr>
        <w:jc w:val="both"/>
        <w:rPr>
          <w:rFonts w:ascii="Arial" w:hAnsi="Arial" w:cs="Arial"/>
          <w:b/>
          <w:sz w:val="24"/>
          <w:szCs w:val="24"/>
        </w:rPr>
      </w:pPr>
      <w:r w:rsidRPr="00361C51">
        <w:rPr>
          <w:rFonts w:ascii="Arial" w:hAnsi="Arial" w:cs="Arial"/>
          <w:b/>
          <w:sz w:val="24"/>
          <w:szCs w:val="24"/>
        </w:rPr>
        <w:t>Ineligible Works for Funding</w:t>
      </w:r>
    </w:p>
    <w:p w:rsidR="001D4E93" w:rsidRPr="00361C51" w:rsidRDefault="001D4E93" w:rsidP="00CB73EE">
      <w:pPr>
        <w:pStyle w:val="ListParagraph"/>
        <w:numPr>
          <w:ilvl w:val="0"/>
          <w:numId w:val="4"/>
        </w:numPr>
        <w:jc w:val="both"/>
        <w:rPr>
          <w:rFonts w:ascii="Arial" w:hAnsi="Arial" w:cs="Arial"/>
        </w:rPr>
      </w:pPr>
      <w:r w:rsidRPr="00361C51">
        <w:rPr>
          <w:rFonts w:ascii="Arial" w:hAnsi="Arial" w:cs="Arial"/>
        </w:rPr>
        <w:t>Works to the roof.</w:t>
      </w:r>
    </w:p>
    <w:p w:rsidR="001D4E93" w:rsidRDefault="001D4E93" w:rsidP="00CB73EE">
      <w:pPr>
        <w:pStyle w:val="ListParagraph"/>
        <w:numPr>
          <w:ilvl w:val="0"/>
          <w:numId w:val="4"/>
        </w:numPr>
        <w:jc w:val="both"/>
        <w:rPr>
          <w:rFonts w:ascii="Arial" w:hAnsi="Arial" w:cs="Arial"/>
        </w:rPr>
      </w:pPr>
      <w:r w:rsidRPr="00361C51">
        <w:rPr>
          <w:rFonts w:ascii="Arial" w:hAnsi="Arial" w:cs="Arial"/>
        </w:rPr>
        <w:t>Professional fees and statutory fees, including planning consents, building control and legal fees, or any costs incurred in obtaining quotes</w:t>
      </w:r>
      <w:r w:rsidR="00FA5B88" w:rsidRPr="00361C51">
        <w:rPr>
          <w:rFonts w:ascii="Arial" w:hAnsi="Arial" w:cs="Arial"/>
        </w:rPr>
        <w:t xml:space="preserve"> or prepar</w:t>
      </w:r>
      <w:r w:rsidR="00901E43" w:rsidRPr="00361C51">
        <w:rPr>
          <w:rFonts w:ascii="Arial" w:hAnsi="Arial" w:cs="Arial"/>
        </w:rPr>
        <w:t>ation of grant applications</w:t>
      </w:r>
      <w:r w:rsidR="00FA5B88" w:rsidRPr="00361C51">
        <w:rPr>
          <w:rFonts w:ascii="Arial" w:hAnsi="Arial" w:cs="Arial"/>
        </w:rPr>
        <w:t>.</w:t>
      </w:r>
    </w:p>
    <w:p w:rsidR="009C2911" w:rsidRPr="00361C51" w:rsidRDefault="009C2911" w:rsidP="00CB73EE">
      <w:pPr>
        <w:pStyle w:val="ListParagraph"/>
        <w:numPr>
          <w:ilvl w:val="0"/>
          <w:numId w:val="4"/>
        </w:numPr>
        <w:jc w:val="both"/>
        <w:rPr>
          <w:rFonts w:ascii="Arial" w:hAnsi="Arial" w:cs="Arial"/>
        </w:rPr>
      </w:pPr>
      <w:r>
        <w:rPr>
          <w:rFonts w:ascii="Arial" w:hAnsi="Arial" w:cs="Arial"/>
        </w:rPr>
        <w:t>Corporate signage</w:t>
      </w:r>
    </w:p>
    <w:p w:rsidR="009B4851" w:rsidRPr="00084F07" w:rsidRDefault="001D4E93" w:rsidP="00084F07">
      <w:pPr>
        <w:pStyle w:val="ListParagraph"/>
        <w:numPr>
          <w:ilvl w:val="0"/>
          <w:numId w:val="4"/>
        </w:numPr>
        <w:jc w:val="both"/>
        <w:rPr>
          <w:rFonts w:ascii="Arial" w:hAnsi="Arial" w:cs="Arial"/>
        </w:rPr>
      </w:pPr>
      <w:r w:rsidRPr="00361C51">
        <w:rPr>
          <w:rFonts w:ascii="Arial" w:hAnsi="Arial" w:cs="Arial"/>
        </w:rPr>
        <w:t>Other exclusions may apply based on budget considerations agreed by the Steering Group</w:t>
      </w:r>
      <w:r w:rsidR="00901E43" w:rsidRPr="00361C51">
        <w:rPr>
          <w:rFonts w:ascii="Arial" w:hAnsi="Arial" w:cs="Arial"/>
        </w:rPr>
        <w:t>.</w:t>
      </w:r>
    </w:p>
    <w:p w:rsidR="001D4E93" w:rsidRPr="00361C51" w:rsidRDefault="001D4E93" w:rsidP="00CB73EE">
      <w:pPr>
        <w:jc w:val="both"/>
        <w:rPr>
          <w:rFonts w:ascii="Arial" w:hAnsi="Arial" w:cs="Arial"/>
          <w:b/>
          <w:sz w:val="24"/>
          <w:szCs w:val="24"/>
        </w:rPr>
      </w:pPr>
      <w:r w:rsidRPr="00361C51">
        <w:rPr>
          <w:rFonts w:ascii="Arial" w:hAnsi="Arial" w:cs="Arial"/>
          <w:b/>
          <w:sz w:val="24"/>
          <w:szCs w:val="24"/>
        </w:rPr>
        <w:t>How to Apply</w:t>
      </w:r>
    </w:p>
    <w:p w:rsidR="001D4E93" w:rsidRPr="00361C51" w:rsidRDefault="001D4E93" w:rsidP="00CB73EE">
      <w:pPr>
        <w:jc w:val="both"/>
        <w:rPr>
          <w:rFonts w:ascii="Arial" w:hAnsi="Arial" w:cs="Arial"/>
        </w:rPr>
      </w:pPr>
      <w:r w:rsidRPr="00361C51">
        <w:rPr>
          <w:rFonts w:ascii="Arial" w:hAnsi="Arial" w:cs="Arial"/>
        </w:rPr>
        <w:t>To make an application for grant assistance you must submit the following:</w:t>
      </w:r>
    </w:p>
    <w:p w:rsidR="001D4E93" w:rsidRPr="00361C51" w:rsidRDefault="001D4E93" w:rsidP="00CB73EE">
      <w:pPr>
        <w:pStyle w:val="ListParagraph"/>
        <w:numPr>
          <w:ilvl w:val="0"/>
          <w:numId w:val="2"/>
        </w:numPr>
        <w:jc w:val="both"/>
        <w:rPr>
          <w:rFonts w:ascii="Arial" w:hAnsi="Arial" w:cs="Arial"/>
        </w:rPr>
      </w:pPr>
      <w:r w:rsidRPr="00361C51">
        <w:rPr>
          <w:rFonts w:ascii="Arial" w:hAnsi="Arial" w:cs="Arial"/>
        </w:rPr>
        <w:t>A completed application form on the template provided</w:t>
      </w:r>
      <w:r w:rsidR="00973E66" w:rsidRPr="00361C51">
        <w:rPr>
          <w:rFonts w:ascii="Arial" w:hAnsi="Arial" w:cs="Arial"/>
        </w:rPr>
        <w:t>;</w:t>
      </w:r>
    </w:p>
    <w:p w:rsidR="001D4E93" w:rsidRPr="00361C51" w:rsidRDefault="001D4E93" w:rsidP="00CB73EE">
      <w:pPr>
        <w:pStyle w:val="ListParagraph"/>
        <w:numPr>
          <w:ilvl w:val="0"/>
          <w:numId w:val="2"/>
        </w:numPr>
        <w:jc w:val="both"/>
        <w:rPr>
          <w:rFonts w:ascii="Arial" w:hAnsi="Arial" w:cs="Arial"/>
        </w:rPr>
      </w:pPr>
      <w:r w:rsidRPr="00361C51">
        <w:rPr>
          <w:rFonts w:ascii="Arial" w:hAnsi="Arial" w:cs="Arial"/>
        </w:rPr>
        <w:t>An itemised list of proposed works to include descriptions of the materials to be used, colour options, etc. on the template provided</w:t>
      </w:r>
      <w:r w:rsidR="00973E66" w:rsidRPr="00361C51">
        <w:rPr>
          <w:rFonts w:ascii="Arial" w:hAnsi="Arial" w:cs="Arial"/>
        </w:rPr>
        <w:t>;</w:t>
      </w:r>
    </w:p>
    <w:p w:rsidR="001D4E93" w:rsidRPr="00361C51" w:rsidRDefault="001D4E93" w:rsidP="00CB73EE">
      <w:pPr>
        <w:pStyle w:val="ListParagraph"/>
        <w:numPr>
          <w:ilvl w:val="0"/>
          <w:numId w:val="2"/>
        </w:numPr>
        <w:jc w:val="both"/>
        <w:rPr>
          <w:rFonts w:ascii="Arial" w:hAnsi="Arial" w:cs="Arial"/>
        </w:rPr>
      </w:pPr>
      <w:r w:rsidRPr="00361C51">
        <w:rPr>
          <w:rFonts w:ascii="Arial" w:hAnsi="Arial" w:cs="Arial"/>
        </w:rPr>
        <w:t>Recent written quotations for the work based on the itemised list:</w:t>
      </w:r>
    </w:p>
    <w:p w:rsidR="001D4E93" w:rsidRPr="00361C51" w:rsidRDefault="00084F07" w:rsidP="00CB73EE">
      <w:pPr>
        <w:pStyle w:val="ListParagraph"/>
        <w:numPr>
          <w:ilvl w:val="0"/>
          <w:numId w:val="5"/>
        </w:numPr>
        <w:jc w:val="both"/>
        <w:rPr>
          <w:rFonts w:ascii="Arial" w:hAnsi="Arial" w:cs="Arial"/>
        </w:rPr>
      </w:pPr>
      <w:r>
        <w:rPr>
          <w:rFonts w:ascii="Arial" w:hAnsi="Arial" w:cs="Arial"/>
        </w:rPr>
        <w:t>Up to £4,999.99</w:t>
      </w:r>
      <w:r w:rsidR="00B528AE">
        <w:rPr>
          <w:rFonts w:ascii="Arial" w:hAnsi="Arial" w:cs="Arial"/>
        </w:rPr>
        <w:t xml:space="preserve"> nett</w:t>
      </w:r>
      <w:r w:rsidR="00961C30" w:rsidRPr="00361C51">
        <w:rPr>
          <w:rFonts w:ascii="Arial" w:hAnsi="Arial" w:cs="Arial"/>
        </w:rPr>
        <w:t xml:space="preserve"> – </w:t>
      </w:r>
      <w:r w:rsidR="00961C30" w:rsidRPr="00B528AE">
        <w:rPr>
          <w:rFonts w:ascii="Arial" w:hAnsi="Arial" w:cs="Arial"/>
          <w:b/>
        </w:rPr>
        <w:t>two</w:t>
      </w:r>
      <w:r w:rsidR="001D4E93" w:rsidRPr="00B528AE">
        <w:rPr>
          <w:rFonts w:ascii="Arial" w:hAnsi="Arial" w:cs="Arial"/>
          <w:b/>
        </w:rPr>
        <w:t xml:space="preserve"> written like for like quotations</w:t>
      </w:r>
      <w:r w:rsidR="00973E66" w:rsidRPr="00361C51">
        <w:rPr>
          <w:rFonts w:ascii="Arial" w:hAnsi="Arial" w:cs="Arial"/>
        </w:rPr>
        <w:t>, dated and on headed paper;</w:t>
      </w:r>
    </w:p>
    <w:p w:rsidR="001D4E93" w:rsidRPr="00361C51" w:rsidRDefault="00084F07" w:rsidP="00CB73EE">
      <w:pPr>
        <w:pStyle w:val="ListParagraph"/>
        <w:numPr>
          <w:ilvl w:val="0"/>
          <w:numId w:val="5"/>
        </w:numPr>
        <w:jc w:val="both"/>
        <w:rPr>
          <w:rFonts w:ascii="Arial" w:hAnsi="Arial" w:cs="Arial"/>
        </w:rPr>
      </w:pPr>
      <w:r>
        <w:rPr>
          <w:rFonts w:ascii="Arial" w:hAnsi="Arial" w:cs="Arial"/>
        </w:rPr>
        <w:t>£4,999.00 - £9,999.99</w:t>
      </w:r>
      <w:r w:rsidR="00961C30" w:rsidRPr="00361C51">
        <w:rPr>
          <w:rFonts w:ascii="Arial" w:hAnsi="Arial" w:cs="Arial"/>
        </w:rPr>
        <w:t xml:space="preserve"> </w:t>
      </w:r>
      <w:r w:rsidR="00B528AE">
        <w:rPr>
          <w:rFonts w:ascii="Arial" w:hAnsi="Arial" w:cs="Arial"/>
        </w:rPr>
        <w:t xml:space="preserve">nett </w:t>
      </w:r>
      <w:r w:rsidR="00961C30" w:rsidRPr="00361C51">
        <w:rPr>
          <w:rFonts w:ascii="Arial" w:hAnsi="Arial" w:cs="Arial"/>
        </w:rPr>
        <w:t xml:space="preserve">– </w:t>
      </w:r>
      <w:r w:rsidR="00961C30" w:rsidRPr="00B528AE">
        <w:rPr>
          <w:rFonts w:ascii="Arial" w:hAnsi="Arial" w:cs="Arial"/>
          <w:b/>
        </w:rPr>
        <w:t>three</w:t>
      </w:r>
      <w:r w:rsidR="001D4E93" w:rsidRPr="00B528AE">
        <w:rPr>
          <w:rFonts w:ascii="Arial" w:hAnsi="Arial" w:cs="Arial"/>
          <w:b/>
        </w:rPr>
        <w:t xml:space="preserve"> written like for like quotations</w:t>
      </w:r>
      <w:r w:rsidR="00973E66" w:rsidRPr="00361C51">
        <w:rPr>
          <w:rFonts w:ascii="Arial" w:hAnsi="Arial" w:cs="Arial"/>
        </w:rPr>
        <w:t>.</w:t>
      </w:r>
    </w:p>
    <w:p w:rsidR="00901E43" w:rsidRPr="00361C51" w:rsidRDefault="00534748" w:rsidP="00CB73EE">
      <w:pPr>
        <w:pStyle w:val="ListParagraph"/>
        <w:numPr>
          <w:ilvl w:val="0"/>
          <w:numId w:val="5"/>
        </w:numPr>
        <w:jc w:val="both"/>
        <w:rPr>
          <w:rFonts w:ascii="Arial" w:hAnsi="Arial" w:cs="Arial"/>
        </w:rPr>
      </w:pPr>
      <w:r w:rsidRPr="00361C51">
        <w:rPr>
          <w:rFonts w:ascii="Arial" w:hAnsi="Arial" w:cs="Arial"/>
        </w:rPr>
        <w:t>Whilst the cap for funding will be</w:t>
      </w:r>
      <w:r w:rsidR="00FA5B88" w:rsidRPr="00361C51">
        <w:rPr>
          <w:rFonts w:ascii="Arial" w:hAnsi="Arial" w:cs="Arial"/>
        </w:rPr>
        <w:t xml:space="preserve"> </w:t>
      </w:r>
      <w:r w:rsidR="00B528AE">
        <w:rPr>
          <w:rFonts w:ascii="Arial" w:hAnsi="Arial" w:cs="Arial"/>
        </w:rPr>
        <w:t>£5,000</w:t>
      </w:r>
      <w:r w:rsidR="004416F4">
        <w:rPr>
          <w:rFonts w:ascii="Arial" w:hAnsi="Arial" w:cs="Arial"/>
        </w:rPr>
        <w:t xml:space="preserve"> quotations</w:t>
      </w:r>
      <w:r w:rsidRPr="00361C51">
        <w:rPr>
          <w:rFonts w:ascii="Arial" w:hAnsi="Arial" w:cs="Arial"/>
        </w:rPr>
        <w:t xml:space="preserve"> for works up to the value of</w:t>
      </w:r>
      <w:r w:rsidR="00901E43" w:rsidRPr="00361C51">
        <w:rPr>
          <w:rFonts w:ascii="Arial" w:hAnsi="Arial" w:cs="Arial"/>
        </w:rPr>
        <w:t xml:space="preserve"> £9,999.99 can be submitted, assuming that the applican</w:t>
      </w:r>
      <w:r w:rsidR="00973E66" w:rsidRPr="00361C51">
        <w:rPr>
          <w:rFonts w:ascii="Arial" w:hAnsi="Arial" w:cs="Arial"/>
        </w:rPr>
        <w:t xml:space="preserve">t will meet all the costs above the maximum possible Grant of </w:t>
      </w:r>
      <w:r w:rsidR="00B528AE">
        <w:rPr>
          <w:rFonts w:ascii="Arial" w:hAnsi="Arial" w:cs="Arial"/>
        </w:rPr>
        <w:t>£5,000</w:t>
      </w:r>
      <w:r w:rsidR="00A9598D" w:rsidRPr="00361C51">
        <w:rPr>
          <w:rFonts w:ascii="Arial" w:hAnsi="Arial" w:cs="Arial"/>
        </w:rPr>
        <w:t xml:space="preserve">.  </w:t>
      </w:r>
    </w:p>
    <w:p w:rsidR="00361C51" w:rsidRPr="00361C51" w:rsidRDefault="00901E43" w:rsidP="00CB73EE">
      <w:pPr>
        <w:pStyle w:val="ListParagraph"/>
        <w:numPr>
          <w:ilvl w:val="0"/>
          <w:numId w:val="5"/>
        </w:numPr>
        <w:jc w:val="both"/>
        <w:rPr>
          <w:rFonts w:ascii="Arial" w:hAnsi="Arial" w:cs="Arial"/>
        </w:rPr>
      </w:pPr>
      <w:r w:rsidRPr="00361C51">
        <w:rPr>
          <w:rFonts w:ascii="Arial" w:hAnsi="Arial" w:cs="Arial"/>
        </w:rPr>
        <w:t>Any applications for work totalling more than £9,999.99 will NOT be accepted</w:t>
      </w:r>
      <w:r w:rsidR="00361C51" w:rsidRPr="00361C51">
        <w:rPr>
          <w:rFonts w:ascii="Arial" w:hAnsi="Arial" w:cs="Arial"/>
        </w:rPr>
        <w:t>.</w:t>
      </w:r>
    </w:p>
    <w:p w:rsidR="00534748" w:rsidRPr="00361C51" w:rsidRDefault="004416F4" w:rsidP="00CB73EE">
      <w:pPr>
        <w:pStyle w:val="ListParagraph"/>
        <w:numPr>
          <w:ilvl w:val="0"/>
          <w:numId w:val="5"/>
        </w:numPr>
        <w:jc w:val="both"/>
        <w:rPr>
          <w:rFonts w:ascii="Arial" w:hAnsi="Arial" w:cs="Arial"/>
        </w:rPr>
      </w:pPr>
      <w:r>
        <w:rPr>
          <w:rFonts w:ascii="Arial" w:hAnsi="Arial" w:cs="Arial"/>
        </w:rPr>
        <w:lastRenderedPageBreak/>
        <w:t>Quotations</w:t>
      </w:r>
      <w:r w:rsidR="00B77EB2" w:rsidRPr="00361C51">
        <w:rPr>
          <w:rFonts w:ascii="Arial" w:hAnsi="Arial" w:cs="Arial"/>
        </w:rPr>
        <w:t xml:space="preserve"> must itemise </w:t>
      </w:r>
      <w:r w:rsidR="00901E43" w:rsidRPr="00361C51">
        <w:rPr>
          <w:rFonts w:ascii="Arial" w:hAnsi="Arial" w:cs="Arial"/>
        </w:rPr>
        <w:t xml:space="preserve">the </w:t>
      </w:r>
      <w:r w:rsidR="00B77EB2" w:rsidRPr="00361C51">
        <w:rPr>
          <w:rFonts w:ascii="Arial" w:hAnsi="Arial" w:cs="Arial"/>
        </w:rPr>
        <w:t xml:space="preserve">cost of works </w:t>
      </w:r>
      <w:r w:rsidR="00901E43" w:rsidRPr="00361C51">
        <w:rPr>
          <w:rFonts w:ascii="Arial" w:hAnsi="Arial" w:cs="Arial"/>
        </w:rPr>
        <w:t xml:space="preserve">on a </w:t>
      </w:r>
      <w:r w:rsidR="00B77EB2" w:rsidRPr="00361C51">
        <w:rPr>
          <w:rFonts w:ascii="Arial" w:hAnsi="Arial" w:cs="Arial"/>
        </w:rPr>
        <w:t>like for like</w:t>
      </w:r>
      <w:r w:rsidR="00901E43" w:rsidRPr="00361C51">
        <w:rPr>
          <w:rFonts w:ascii="Arial" w:hAnsi="Arial" w:cs="Arial"/>
        </w:rPr>
        <w:t xml:space="preserve"> basis</w:t>
      </w:r>
      <w:r w:rsidR="00B77EB2" w:rsidRPr="00361C51">
        <w:rPr>
          <w:rFonts w:ascii="Arial" w:hAnsi="Arial" w:cs="Arial"/>
        </w:rPr>
        <w:t xml:space="preserve"> – see template provided with application </w:t>
      </w:r>
      <w:r w:rsidR="00590ADE" w:rsidRPr="00361C51">
        <w:rPr>
          <w:rFonts w:ascii="Arial" w:hAnsi="Arial" w:cs="Arial"/>
        </w:rPr>
        <w:t>form</w:t>
      </w:r>
      <w:r w:rsidR="00A9598D" w:rsidRPr="00361C51">
        <w:rPr>
          <w:rFonts w:ascii="Arial" w:hAnsi="Arial" w:cs="Arial"/>
          <w:b/>
        </w:rPr>
        <w:t>.  If quotes do not adequately pr</w:t>
      </w:r>
      <w:r w:rsidR="00361C51" w:rsidRPr="00361C51">
        <w:rPr>
          <w:rFonts w:ascii="Arial" w:hAnsi="Arial" w:cs="Arial"/>
          <w:b/>
        </w:rPr>
        <w:t>ovide like for like comparisons</w:t>
      </w:r>
      <w:r w:rsidR="00A9598D" w:rsidRPr="00361C51">
        <w:rPr>
          <w:rFonts w:ascii="Arial" w:hAnsi="Arial" w:cs="Arial"/>
          <w:b/>
        </w:rPr>
        <w:t xml:space="preserve"> this will cause delays in considering your application</w:t>
      </w:r>
      <w:r w:rsidR="00361C51" w:rsidRPr="00361C51">
        <w:rPr>
          <w:rFonts w:ascii="Arial" w:hAnsi="Arial" w:cs="Arial"/>
          <w:b/>
        </w:rPr>
        <w:t>.</w:t>
      </w:r>
    </w:p>
    <w:p w:rsidR="00BA0545" w:rsidRDefault="004416F4" w:rsidP="00BA0545">
      <w:pPr>
        <w:pStyle w:val="ListParagraph"/>
        <w:numPr>
          <w:ilvl w:val="0"/>
          <w:numId w:val="5"/>
        </w:numPr>
        <w:jc w:val="both"/>
        <w:rPr>
          <w:rFonts w:ascii="Arial" w:hAnsi="Arial" w:cs="Arial"/>
        </w:rPr>
      </w:pPr>
      <w:r>
        <w:rPr>
          <w:rFonts w:ascii="Arial" w:hAnsi="Arial" w:cs="Arial"/>
        </w:rPr>
        <w:t>Quotations</w:t>
      </w:r>
      <w:r w:rsidR="00B77EB2" w:rsidRPr="00361C51">
        <w:rPr>
          <w:rFonts w:ascii="Arial" w:hAnsi="Arial" w:cs="Arial"/>
        </w:rPr>
        <w:t xml:space="preserve"> must be submitted on the contractor’s headed paper</w:t>
      </w:r>
      <w:r w:rsidR="00A9598D" w:rsidRPr="00361C51">
        <w:rPr>
          <w:rFonts w:ascii="Arial" w:hAnsi="Arial" w:cs="Arial"/>
        </w:rPr>
        <w:t xml:space="preserve"> with the appropriate business addresses</w:t>
      </w:r>
      <w:r w:rsidR="00BA0545">
        <w:rPr>
          <w:rFonts w:ascii="Arial" w:hAnsi="Arial" w:cs="Arial"/>
        </w:rPr>
        <w:t xml:space="preserve"> and contact details included. </w:t>
      </w:r>
    </w:p>
    <w:p w:rsidR="00BA0545" w:rsidRPr="00BA0545" w:rsidRDefault="00BA0545" w:rsidP="00BA0545">
      <w:pPr>
        <w:pStyle w:val="ListParagraph"/>
        <w:numPr>
          <w:ilvl w:val="0"/>
          <w:numId w:val="5"/>
        </w:numPr>
        <w:jc w:val="both"/>
        <w:rPr>
          <w:rFonts w:ascii="Arial" w:hAnsi="Arial" w:cs="Arial"/>
        </w:rPr>
      </w:pPr>
      <w:r>
        <w:rPr>
          <w:rFonts w:ascii="Arial" w:hAnsi="Arial" w:cs="Arial"/>
        </w:rPr>
        <w:t>If requ</w:t>
      </w:r>
      <w:r w:rsidR="00B528AE">
        <w:rPr>
          <w:rFonts w:ascii="Arial" w:hAnsi="Arial" w:cs="Arial"/>
        </w:rPr>
        <w:t>e</w:t>
      </w:r>
      <w:r>
        <w:rPr>
          <w:rFonts w:ascii="Arial" w:hAnsi="Arial" w:cs="Arial"/>
        </w:rPr>
        <w:t>sted, Contractors must be able to produce evidence that</w:t>
      </w:r>
      <w:r w:rsidRPr="00361C51">
        <w:rPr>
          <w:rFonts w:ascii="Arial" w:hAnsi="Arial" w:cs="Arial"/>
        </w:rPr>
        <w:t xml:space="preserve"> the required Public and (where applicable) Employee Liability Insurance</w:t>
      </w:r>
      <w:r>
        <w:rPr>
          <w:rFonts w:ascii="Arial" w:hAnsi="Arial" w:cs="Arial"/>
        </w:rPr>
        <w:t xml:space="preserve"> is in place for the works undertaken:</w:t>
      </w:r>
    </w:p>
    <w:p w:rsidR="00A9598D" w:rsidRPr="00361C51" w:rsidRDefault="004416F4" w:rsidP="00A57C05">
      <w:pPr>
        <w:pStyle w:val="ListParagraph"/>
        <w:numPr>
          <w:ilvl w:val="0"/>
          <w:numId w:val="9"/>
        </w:numPr>
        <w:jc w:val="both"/>
        <w:rPr>
          <w:rFonts w:ascii="Arial" w:hAnsi="Arial" w:cs="Arial"/>
        </w:rPr>
      </w:pPr>
      <w:r>
        <w:rPr>
          <w:rFonts w:ascii="Arial" w:hAnsi="Arial" w:cs="Arial"/>
        </w:rPr>
        <w:t>For individual quotations</w:t>
      </w:r>
      <w:r w:rsidR="00A57C05" w:rsidRPr="00361C51">
        <w:rPr>
          <w:rFonts w:ascii="Arial" w:hAnsi="Arial" w:cs="Arial"/>
        </w:rPr>
        <w:t xml:space="preserve"> for works</w:t>
      </w:r>
      <w:r w:rsidR="00BA0545">
        <w:rPr>
          <w:rFonts w:ascii="Arial" w:hAnsi="Arial" w:cs="Arial"/>
        </w:rPr>
        <w:t xml:space="preserve"> up to the value of £5,000</w:t>
      </w:r>
      <w:r w:rsidR="00A9598D" w:rsidRPr="00361C51">
        <w:rPr>
          <w:rFonts w:ascii="Arial" w:hAnsi="Arial" w:cs="Arial"/>
        </w:rPr>
        <w:t xml:space="preserve">, the required </w:t>
      </w:r>
      <w:r w:rsidR="00A57C05" w:rsidRPr="00361C51">
        <w:rPr>
          <w:rFonts w:ascii="Arial" w:hAnsi="Arial" w:cs="Arial"/>
        </w:rPr>
        <w:t xml:space="preserve">contractor </w:t>
      </w:r>
      <w:r w:rsidR="00A9598D" w:rsidRPr="00361C51">
        <w:rPr>
          <w:rFonts w:ascii="Arial" w:hAnsi="Arial" w:cs="Arial"/>
        </w:rPr>
        <w:t xml:space="preserve">Public Liability Insurance should be </w:t>
      </w:r>
      <w:r w:rsidR="00A9598D" w:rsidRPr="00361C51">
        <w:rPr>
          <w:rFonts w:ascii="Arial" w:hAnsi="Arial" w:cs="Arial"/>
          <w:u w:val="single"/>
        </w:rPr>
        <w:t>no less</w:t>
      </w:r>
      <w:r w:rsidR="00A9598D" w:rsidRPr="00361C51">
        <w:rPr>
          <w:rFonts w:ascii="Arial" w:hAnsi="Arial" w:cs="Arial"/>
        </w:rPr>
        <w:t xml:space="preserve"> than £2m.</w:t>
      </w:r>
    </w:p>
    <w:p w:rsidR="00A9598D" w:rsidRDefault="00A9598D" w:rsidP="00A57C05">
      <w:pPr>
        <w:pStyle w:val="ListParagraph"/>
        <w:numPr>
          <w:ilvl w:val="0"/>
          <w:numId w:val="9"/>
        </w:numPr>
        <w:jc w:val="both"/>
        <w:rPr>
          <w:rFonts w:ascii="Arial" w:hAnsi="Arial" w:cs="Arial"/>
        </w:rPr>
      </w:pPr>
      <w:r w:rsidRPr="00361C51">
        <w:rPr>
          <w:rFonts w:ascii="Arial" w:hAnsi="Arial" w:cs="Arial"/>
        </w:rPr>
        <w:t xml:space="preserve">For </w:t>
      </w:r>
      <w:r w:rsidR="00A57C05" w:rsidRPr="00361C51">
        <w:rPr>
          <w:rFonts w:ascii="Arial" w:hAnsi="Arial" w:cs="Arial"/>
        </w:rPr>
        <w:t xml:space="preserve">individual </w:t>
      </w:r>
      <w:r w:rsidRPr="00361C51">
        <w:rPr>
          <w:rFonts w:ascii="Arial" w:hAnsi="Arial" w:cs="Arial"/>
        </w:rPr>
        <w:t>w</w:t>
      </w:r>
      <w:r w:rsidR="004416F4">
        <w:rPr>
          <w:rFonts w:ascii="Arial" w:hAnsi="Arial" w:cs="Arial"/>
        </w:rPr>
        <w:t>orks of £5,000 up to £9</w:t>
      </w:r>
      <w:r w:rsidR="00361C51" w:rsidRPr="00361C51">
        <w:rPr>
          <w:rFonts w:ascii="Arial" w:hAnsi="Arial" w:cs="Arial"/>
        </w:rPr>
        <w:t>,999.99</w:t>
      </w:r>
      <w:r w:rsidR="00A57C05" w:rsidRPr="00361C51">
        <w:rPr>
          <w:rFonts w:ascii="Arial" w:hAnsi="Arial" w:cs="Arial"/>
        </w:rPr>
        <w:t xml:space="preserve">, the required level of contractor Public Liability Insurance must be </w:t>
      </w:r>
      <w:r w:rsidR="00A57C05" w:rsidRPr="00361C51">
        <w:rPr>
          <w:rFonts w:ascii="Arial" w:hAnsi="Arial" w:cs="Arial"/>
          <w:u w:val="single"/>
        </w:rPr>
        <w:t>no less</w:t>
      </w:r>
      <w:r w:rsidR="00A57C05" w:rsidRPr="00361C51">
        <w:rPr>
          <w:rFonts w:ascii="Arial" w:hAnsi="Arial" w:cs="Arial"/>
        </w:rPr>
        <w:t xml:space="preserve"> than £10m.</w:t>
      </w:r>
    </w:p>
    <w:p w:rsidR="00534748" w:rsidRPr="00084F07" w:rsidRDefault="0029631D" w:rsidP="00CB73EE">
      <w:pPr>
        <w:pStyle w:val="ListParagraph"/>
        <w:numPr>
          <w:ilvl w:val="0"/>
          <w:numId w:val="9"/>
        </w:numPr>
        <w:jc w:val="both"/>
        <w:rPr>
          <w:rFonts w:ascii="Arial" w:hAnsi="Arial" w:cs="Arial"/>
        </w:rPr>
      </w:pPr>
      <w:r w:rsidRPr="0029631D">
        <w:rPr>
          <w:rFonts w:ascii="Arial" w:eastAsia="Times New Roman" w:hAnsi="Arial" w:cs="Arial"/>
          <w:color w:val="000000"/>
        </w:rPr>
        <w:t>Confirmation that both the applicant and their chosen Contractor are aware of their respective obligations under current Construction CDM Health &amp; Safety Legislation</w:t>
      </w:r>
    </w:p>
    <w:p w:rsidR="001D4E93" w:rsidRPr="00361C51" w:rsidRDefault="00BA0545" w:rsidP="00CB73EE">
      <w:pPr>
        <w:jc w:val="both"/>
        <w:rPr>
          <w:rFonts w:ascii="Arial" w:hAnsi="Arial" w:cs="Arial"/>
          <w:b/>
          <w:sz w:val="24"/>
          <w:szCs w:val="24"/>
        </w:rPr>
      </w:pPr>
      <w:r>
        <w:rPr>
          <w:rFonts w:ascii="Arial" w:hAnsi="Arial" w:cs="Arial"/>
          <w:b/>
          <w:sz w:val="24"/>
          <w:szCs w:val="24"/>
        </w:rPr>
        <w:t>How will applications be assessed?</w:t>
      </w:r>
    </w:p>
    <w:p w:rsidR="001D4E93" w:rsidRPr="00361C51" w:rsidRDefault="001D4E93" w:rsidP="00CB73EE">
      <w:pPr>
        <w:jc w:val="both"/>
        <w:rPr>
          <w:rFonts w:ascii="Arial" w:hAnsi="Arial" w:cs="Arial"/>
        </w:rPr>
      </w:pPr>
      <w:r w:rsidRPr="00361C51">
        <w:rPr>
          <w:rFonts w:ascii="Arial" w:hAnsi="Arial" w:cs="Arial"/>
        </w:rPr>
        <w:t xml:space="preserve">Applications will be </w:t>
      </w:r>
      <w:r w:rsidR="00901E43" w:rsidRPr="00361C51">
        <w:rPr>
          <w:rFonts w:ascii="Arial" w:hAnsi="Arial" w:cs="Arial"/>
        </w:rPr>
        <w:t>assessed on the following basis:</w:t>
      </w:r>
    </w:p>
    <w:p w:rsidR="001D4E93" w:rsidRPr="00361C51" w:rsidRDefault="001D4E93" w:rsidP="00CB73EE">
      <w:pPr>
        <w:pStyle w:val="ListParagraph"/>
        <w:numPr>
          <w:ilvl w:val="0"/>
          <w:numId w:val="3"/>
        </w:numPr>
        <w:jc w:val="both"/>
        <w:rPr>
          <w:rFonts w:ascii="Arial" w:hAnsi="Arial" w:cs="Arial"/>
        </w:rPr>
      </w:pPr>
      <w:r w:rsidRPr="00361C51">
        <w:rPr>
          <w:rFonts w:ascii="Arial" w:hAnsi="Arial" w:cs="Arial"/>
        </w:rPr>
        <w:t>All the required information has been provided</w:t>
      </w:r>
      <w:r w:rsidR="004C5A11" w:rsidRPr="00361C51">
        <w:rPr>
          <w:rFonts w:ascii="Arial" w:hAnsi="Arial" w:cs="Arial"/>
        </w:rPr>
        <w:t xml:space="preserve"> </w:t>
      </w:r>
      <w:r w:rsidR="00A57C05" w:rsidRPr="00361C51">
        <w:rPr>
          <w:rFonts w:ascii="Arial" w:hAnsi="Arial" w:cs="Arial"/>
        </w:rPr>
        <w:t>– it is vital that you provide the information as outline</w:t>
      </w:r>
      <w:r w:rsidR="00361C51" w:rsidRPr="00361C51">
        <w:rPr>
          <w:rFonts w:ascii="Arial" w:hAnsi="Arial" w:cs="Arial"/>
        </w:rPr>
        <w:t xml:space="preserve">d above to accompany the completed </w:t>
      </w:r>
      <w:r w:rsidR="00A57C05" w:rsidRPr="00361C51">
        <w:rPr>
          <w:rFonts w:ascii="Arial" w:hAnsi="Arial" w:cs="Arial"/>
        </w:rPr>
        <w:t>application form</w:t>
      </w:r>
    </w:p>
    <w:p w:rsidR="001D4E93" w:rsidRPr="00361C51" w:rsidRDefault="001D4E93" w:rsidP="00CB73EE">
      <w:pPr>
        <w:pStyle w:val="ListParagraph"/>
        <w:numPr>
          <w:ilvl w:val="0"/>
          <w:numId w:val="3"/>
        </w:numPr>
        <w:jc w:val="both"/>
        <w:rPr>
          <w:rFonts w:ascii="Arial" w:hAnsi="Arial" w:cs="Arial"/>
        </w:rPr>
      </w:pPr>
      <w:r w:rsidRPr="00361C51">
        <w:rPr>
          <w:rFonts w:ascii="Arial" w:hAnsi="Arial" w:cs="Arial"/>
        </w:rPr>
        <w:t>Impact of improvement to the individual property based on its current condition</w:t>
      </w:r>
    </w:p>
    <w:p w:rsidR="005C3E14" w:rsidRDefault="001D4E93" w:rsidP="00CB73EE">
      <w:pPr>
        <w:pStyle w:val="ListParagraph"/>
        <w:numPr>
          <w:ilvl w:val="0"/>
          <w:numId w:val="3"/>
        </w:numPr>
        <w:jc w:val="both"/>
        <w:rPr>
          <w:rFonts w:ascii="Arial" w:hAnsi="Arial" w:cs="Arial"/>
        </w:rPr>
      </w:pPr>
      <w:r w:rsidRPr="00361C51">
        <w:rPr>
          <w:rFonts w:ascii="Arial" w:hAnsi="Arial" w:cs="Arial"/>
        </w:rPr>
        <w:t>The contri</w:t>
      </w:r>
      <w:r w:rsidR="00901E43" w:rsidRPr="00361C51">
        <w:rPr>
          <w:rFonts w:ascii="Arial" w:hAnsi="Arial" w:cs="Arial"/>
        </w:rPr>
        <w:t>bution the proposed works make to the overall Rev</w:t>
      </w:r>
      <w:r w:rsidRPr="00361C51">
        <w:rPr>
          <w:rFonts w:ascii="Arial" w:hAnsi="Arial" w:cs="Arial"/>
        </w:rPr>
        <w:t>italise area streetscape</w:t>
      </w:r>
    </w:p>
    <w:p w:rsidR="00084F07" w:rsidRDefault="00084F07" w:rsidP="00CB73EE">
      <w:pPr>
        <w:pStyle w:val="ListParagraph"/>
        <w:numPr>
          <w:ilvl w:val="0"/>
          <w:numId w:val="3"/>
        </w:numPr>
        <w:jc w:val="both"/>
        <w:rPr>
          <w:rFonts w:ascii="Arial" w:hAnsi="Arial" w:cs="Arial"/>
        </w:rPr>
      </w:pPr>
      <w:r>
        <w:rPr>
          <w:rFonts w:ascii="Arial" w:hAnsi="Arial" w:cs="Arial"/>
        </w:rPr>
        <w:t>Value for money</w:t>
      </w:r>
    </w:p>
    <w:p w:rsidR="003C5230" w:rsidRPr="00084F07" w:rsidRDefault="003C5230" w:rsidP="00084F07">
      <w:pPr>
        <w:rPr>
          <w:rFonts w:ascii="Arial" w:hAnsi="Arial" w:cs="Arial"/>
        </w:rPr>
      </w:pPr>
      <w:r w:rsidRPr="003C5230">
        <w:rPr>
          <w:rFonts w:ascii="Arial" w:hAnsi="Arial" w:cs="Arial"/>
          <w:b/>
          <w:sz w:val="24"/>
          <w:szCs w:val="24"/>
        </w:rPr>
        <w:t>Details for submission of Application forms</w:t>
      </w:r>
    </w:p>
    <w:p w:rsidR="005C3E14" w:rsidRPr="00361C51" w:rsidRDefault="005C3E14" w:rsidP="00CB73EE">
      <w:pPr>
        <w:jc w:val="both"/>
        <w:rPr>
          <w:rFonts w:ascii="Arial" w:hAnsi="Arial" w:cs="Arial"/>
        </w:rPr>
      </w:pPr>
      <w:r w:rsidRPr="00361C51">
        <w:rPr>
          <w:rFonts w:ascii="Arial" w:hAnsi="Arial" w:cs="Arial"/>
        </w:rPr>
        <w:t xml:space="preserve">The deadline for </w:t>
      </w:r>
      <w:r w:rsidR="00084F07">
        <w:rPr>
          <w:rFonts w:ascii="Arial" w:hAnsi="Arial" w:cs="Arial"/>
        </w:rPr>
        <w:t>fully c</w:t>
      </w:r>
      <w:r w:rsidR="00B528AE">
        <w:rPr>
          <w:rFonts w:ascii="Arial" w:hAnsi="Arial" w:cs="Arial"/>
        </w:rPr>
        <w:t xml:space="preserve">ompleted is </w:t>
      </w:r>
      <w:r w:rsidR="00B528AE" w:rsidRPr="00B528AE">
        <w:rPr>
          <w:rFonts w:ascii="Arial" w:hAnsi="Arial" w:cs="Arial"/>
          <w:b/>
        </w:rPr>
        <w:t>Monday 4</w:t>
      </w:r>
      <w:r w:rsidR="00B528AE" w:rsidRPr="00B528AE">
        <w:rPr>
          <w:rFonts w:ascii="Arial" w:hAnsi="Arial" w:cs="Arial"/>
          <w:b/>
          <w:vertAlign w:val="superscript"/>
        </w:rPr>
        <w:t>th</w:t>
      </w:r>
      <w:r w:rsidR="00B528AE" w:rsidRPr="00B528AE">
        <w:rPr>
          <w:rFonts w:ascii="Arial" w:hAnsi="Arial" w:cs="Arial"/>
          <w:b/>
        </w:rPr>
        <w:t xml:space="preserve"> July 2022 @ 5pm</w:t>
      </w:r>
      <w:r w:rsidR="00084F07">
        <w:rPr>
          <w:rFonts w:ascii="Arial" w:hAnsi="Arial" w:cs="Arial"/>
        </w:rPr>
        <w:t xml:space="preserve">.  </w:t>
      </w:r>
      <w:r w:rsidR="00361C51" w:rsidRPr="00361C51">
        <w:rPr>
          <w:rFonts w:ascii="Arial" w:hAnsi="Arial" w:cs="Arial"/>
        </w:rPr>
        <w:t>All supporti</w:t>
      </w:r>
      <w:r w:rsidR="00084F07">
        <w:rPr>
          <w:rFonts w:ascii="Arial" w:hAnsi="Arial" w:cs="Arial"/>
        </w:rPr>
        <w:t>ng information must be included before an applicatio</w:t>
      </w:r>
      <w:r w:rsidR="00B528AE">
        <w:rPr>
          <w:rFonts w:ascii="Arial" w:hAnsi="Arial" w:cs="Arial"/>
        </w:rPr>
        <w:t>n can be assessed.  However, if you are experiencing difficulties obtaining sufficient accompanying quotes, please submit your application and what detail you do have.  The Project Officer can work with you on the further detail required.</w:t>
      </w:r>
    </w:p>
    <w:p w:rsidR="00084F07" w:rsidRDefault="00084F07" w:rsidP="00CB73EE">
      <w:pPr>
        <w:jc w:val="both"/>
        <w:rPr>
          <w:rFonts w:ascii="Arial" w:hAnsi="Arial" w:cs="Arial"/>
        </w:rPr>
      </w:pPr>
      <w:r>
        <w:rPr>
          <w:rFonts w:ascii="Arial" w:hAnsi="Arial" w:cs="Arial"/>
        </w:rPr>
        <w:t>Only a hard copy of applications and supporting documentation will be accepted, or those that are transferred electronically in pdf format.</w:t>
      </w:r>
    </w:p>
    <w:p w:rsidR="00534748" w:rsidRPr="00361C51" w:rsidRDefault="00544B25" w:rsidP="00CB73EE">
      <w:pPr>
        <w:jc w:val="both"/>
        <w:rPr>
          <w:rFonts w:ascii="Arial" w:hAnsi="Arial" w:cs="Arial"/>
        </w:rPr>
      </w:pPr>
      <w:r w:rsidRPr="00361C51">
        <w:rPr>
          <w:rFonts w:ascii="Arial" w:hAnsi="Arial" w:cs="Arial"/>
        </w:rPr>
        <w:t>Applications can be posted or hand de</w:t>
      </w:r>
      <w:r w:rsidR="00084F07">
        <w:rPr>
          <w:rFonts w:ascii="Arial" w:hAnsi="Arial" w:cs="Arial"/>
        </w:rPr>
        <w:t>li</w:t>
      </w:r>
      <w:r w:rsidR="00206BEE">
        <w:rPr>
          <w:rFonts w:ascii="Arial" w:hAnsi="Arial" w:cs="Arial"/>
        </w:rPr>
        <w:t>vered to the address below or e</w:t>
      </w:r>
      <w:r w:rsidR="00084F07">
        <w:rPr>
          <w:rFonts w:ascii="Arial" w:hAnsi="Arial" w:cs="Arial"/>
        </w:rPr>
        <w:t>mailed</w:t>
      </w:r>
      <w:r w:rsidR="00B528AE">
        <w:rPr>
          <w:rFonts w:ascii="Arial" w:hAnsi="Arial" w:cs="Arial"/>
        </w:rPr>
        <w:t xml:space="preserve"> to the Project Officer</w:t>
      </w:r>
      <w:r w:rsidR="00084F07">
        <w:rPr>
          <w:rFonts w:ascii="Arial" w:hAnsi="Arial" w:cs="Arial"/>
        </w:rPr>
        <w:t>.</w:t>
      </w:r>
    </w:p>
    <w:p w:rsidR="00361C51" w:rsidRPr="00361C51" w:rsidRDefault="00534748" w:rsidP="00CB73EE">
      <w:pPr>
        <w:jc w:val="both"/>
        <w:rPr>
          <w:rFonts w:ascii="Arial" w:hAnsi="Arial" w:cs="Arial"/>
        </w:rPr>
      </w:pPr>
      <w:r w:rsidRPr="00361C51">
        <w:rPr>
          <w:rFonts w:ascii="Arial" w:hAnsi="Arial" w:cs="Arial"/>
        </w:rPr>
        <w:t>I</w:t>
      </w:r>
      <w:r w:rsidR="00544B25" w:rsidRPr="00361C51">
        <w:rPr>
          <w:rFonts w:ascii="Arial" w:hAnsi="Arial" w:cs="Arial"/>
        </w:rPr>
        <w:t>f you require any as</w:t>
      </w:r>
      <w:r w:rsidR="00961C30" w:rsidRPr="00361C51">
        <w:rPr>
          <w:rFonts w:ascii="Arial" w:hAnsi="Arial" w:cs="Arial"/>
        </w:rPr>
        <w:t>sistance</w:t>
      </w:r>
      <w:r w:rsidR="003C5230">
        <w:rPr>
          <w:rFonts w:ascii="Arial" w:hAnsi="Arial" w:cs="Arial"/>
        </w:rPr>
        <w:t xml:space="preserve"> or clarification</w:t>
      </w:r>
      <w:r w:rsidR="00961C30" w:rsidRPr="00361C51">
        <w:rPr>
          <w:rFonts w:ascii="Arial" w:hAnsi="Arial" w:cs="Arial"/>
        </w:rPr>
        <w:t>, please contact the Rev</w:t>
      </w:r>
      <w:r w:rsidR="00544B25" w:rsidRPr="00361C51">
        <w:rPr>
          <w:rFonts w:ascii="Arial" w:hAnsi="Arial" w:cs="Arial"/>
        </w:rPr>
        <w:t>italise Project Officer whose details are below.</w:t>
      </w:r>
      <w:r w:rsidR="00B528AE">
        <w:rPr>
          <w:rFonts w:ascii="Arial" w:hAnsi="Arial" w:cs="Arial"/>
        </w:rPr>
        <w:t xml:space="preserve">  She will be happy to help.</w:t>
      </w:r>
    </w:p>
    <w:p w:rsidR="00544B25" w:rsidRPr="00361C51" w:rsidRDefault="00544B25" w:rsidP="00CB73EE">
      <w:pPr>
        <w:spacing w:after="0"/>
        <w:jc w:val="both"/>
        <w:rPr>
          <w:rFonts w:ascii="Arial" w:hAnsi="Arial" w:cs="Arial"/>
          <w:sz w:val="20"/>
          <w:szCs w:val="20"/>
        </w:rPr>
      </w:pPr>
      <w:r w:rsidRPr="00361C51">
        <w:rPr>
          <w:rFonts w:ascii="Arial" w:hAnsi="Arial" w:cs="Arial"/>
          <w:sz w:val="20"/>
          <w:szCs w:val="20"/>
        </w:rPr>
        <w:t>Jan O’Neill</w:t>
      </w:r>
    </w:p>
    <w:p w:rsidR="00544B25" w:rsidRPr="00361C51" w:rsidRDefault="00544B25" w:rsidP="00CB73EE">
      <w:pPr>
        <w:spacing w:after="0"/>
        <w:jc w:val="both"/>
        <w:rPr>
          <w:rFonts w:ascii="Arial" w:hAnsi="Arial" w:cs="Arial"/>
          <w:sz w:val="20"/>
          <w:szCs w:val="20"/>
        </w:rPr>
      </w:pPr>
      <w:r w:rsidRPr="00361C51">
        <w:rPr>
          <w:rFonts w:ascii="Arial" w:hAnsi="Arial" w:cs="Arial"/>
          <w:sz w:val="20"/>
          <w:szCs w:val="20"/>
        </w:rPr>
        <w:t>Physical Regeneration Project Officer</w:t>
      </w:r>
    </w:p>
    <w:p w:rsidR="00544B25" w:rsidRPr="00361C51" w:rsidRDefault="00544B25" w:rsidP="00CB73EE">
      <w:pPr>
        <w:spacing w:after="0"/>
        <w:jc w:val="both"/>
        <w:rPr>
          <w:rFonts w:ascii="Arial" w:hAnsi="Arial" w:cs="Arial"/>
          <w:sz w:val="20"/>
          <w:szCs w:val="20"/>
        </w:rPr>
      </w:pPr>
      <w:r w:rsidRPr="00361C51">
        <w:rPr>
          <w:rFonts w:ascii="Arial" w:hAnsi="Arial" w:cs="Arial"/>
          <w:sz w:val="20"/>
          <w:szCs w:val="20"/>
        </w:rPr>
        <w:t xml:space="preserve">Causeway Coast and Glens Borough Council </w:t>
      </w:r>
    </w:p>
    <w:p w:rsidR="00544B25" w:rsidRPr="00361C51" w:rsidRDefault="00544B25" w:rsidP="00CB73EE">
      <w:pPr>
        <w:spacing w:after="0"/>
        <w:jc w:val="both"/>
        <w:rPr>
          <w:rFonts w:ascii="Arial" w:hAnsi="Arial" w:cs="Arial"/>
          <w:sz w:val="20"/>
          <w:szCs w:val="20"/>
        </w:rPr>
      </w:pPr>
      <w:r w:rsidRPr="00361C51">
        <w:rPr>
          <w:rFonts w:ascii="Arial" w:hAnsi="Arial" w:cs="Arial"/>
          <w:sz w:val="20"/>
          <w:szCs w:val="20"/>
        </w:rPr>
        <w:t>Riada House, 14 Charles Street,</w:t>
      </w:r>
      <w:r w:rsidR="009B4851" w:rsidRPr="00361C51">
        <w:rPr>
          <w:rFonts w:ascii="Arial" w:hAnsi="Arial" w:cs="Arial"/>
          <w:sz w:val="20"/>
          <w:szCs w:val="20"/>
        </w:rPr>
        <w:t xml:space="preserve"> </w:t>
      </w:r>
      <w:r w:rsidRPr="00361C51">
        <w:rPr>
          <w:rFonts w:ascii="Arial" w:hAnsi="Arial" w:cs="Arial"/>
          <w:sz w:val="20"/>
          <w:szCs w:val="20"/>
        </w:rPr>
        <w:t>Ballymoney</w:t>
      </w:r>
    </w:p>
    <w:p w:rsidR="00544B25" w:rsidRPr="00361C51" w:rsidRDefault="00544B25" w:rsidP="00CB73EE">
      <w:pPr>
        <w:spacing w:after="0"/>
        <w:jc w:val="both"/>
        <w:rPr>
          <w:rFonts w:ascii="Arial" w:hAnsi="Arial" w:cs="Arial"/>
          <w:sz w:val="20"/>
          <w:szCs w:val="20"/>
        </w:rPr>
      </w:pPr>
      <w:r w:rsidRPr="00361C51">
        <w:rPr>
          <w:rFonts w:ascii="Arial" w:hAnsi="Arial" w:cs="Arial"/>
          <w:sz w:val="20"/>
          <w:szCs w:val="20"/>
        </w:rPr>
        <w:t>BT53 6DZ</w:t>
      </w:r>
    </w:p>
    <w:p w:rsidR="00544B25" w:rsidRPr="00361C51" w:rsidRDefault="00544B25" w:rsidP="00CB73EE">
      <w:pPr>
        <w:spacing w:after="0"/>
        <w:jc w:val="both"/>
        <w:rPr>
          <w:rFonts w:ascii="Arial" w:hAnsi="Arial" w:cs="Arial"/>
          <w:sz w:val="20"/>
          <w:szCs w:val="20"/>
        </w:rPr>
      </w:pPr>
      <w:r w:rsidRPr="00361C51">
        <w:rPr>
          <w:rFonts w:ascii="Arial" w:hAnsi="Arial" w:cs="Arial"/>
          <w:sz w:val="20"/>
          <w:szCs w:val="20"/>
        </w:rPr>
        <w:t xml:space="preserve">Email. </w:t>
      </w:r>
      <w:hyperlink r:id="rId7" w:history="1">
        <w:r w:rsidRPr="00361C51">
          <w:rPr>
            <w:rStyle w:val="Hyperlink"/>
            <w:rFonts w:ascii="Arial" w:hAnsi="Arial" w:cs="Arial"/>
            <w:color w:val="auto"/>
            <w:sz w:val="20"/>
            <w:szCs w:val="20"/>
          </w:rPr>
          <w:t>Jan.oneill@causewaycoastandglens.gov.uk</w:t>
        </w:r>
      </w:hyperlink>
    </w:p>
    <w:p w:rsidR="00544B25" w:rsidRPr="00361C51" w:rsidRDefault="00F9289E" w:rsidP="00CB73EE">
      <w:pPr>
        <w:spacing w:after="0"/>
        <w:jc w:val="both"/>
        <w:rPr>
          <w:rFonts w:ascii="Arial" w:hAnsi="Arial" w:cs="Arial"/>
          <w:sz w:val="20"/>
          <w:szCs w:val="20"/>
        </w:rPr>
      </w:pPr>
      <w:r>
        <w:rPr>
          <w:rFonts w:ascii="Arial" w:hAnsi="Arial" w:cs="Arial"/>
          <w:sz w:val="20"/>
          <w:szCs w:val="20"/>
        </w:rPr>
        <w:t xml:space="preserve">Tel. </w:t>
      </w:r>
      <w:r w:rsidR="00544B25" w:rsidRPr="00361C51">
        <w:rPr>
          <w:rFonts w:ascii="Arial" w:hAnsi="Arial" w:cs="Arial"/>
          <w:sz w:val="20"/>
          <w:szCs w:val="20"/>
        </w:rPr>
        <w:t>Mob. 07525 906965</w:t>
      </w:r>
    </w:p>
    <w:p w:rsidR="004C5A11" w:rsidRDefault="004C5A11" w:rsidP="00CB73EE">
      <w:pPr>
        <w:spacing w:after="0"/>
        <w:jc w:val="both"/>
        <w:rPr>
          <w:rFonts w:ascii="Arial" w:hAnsi="Arial" w:cs="Arial"/>
        </w:rPr>
      </w:pPr>
    </w:p>
    <w:p w:rsidR="004C5A11" w:rsidRDefault="004C5A11"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F9289E" w:rsidP="00CB73EE">
      <w:pPr>
        <w:spacing w:after="0"/>
        <w:jc w:val="both"/>
        <w:rPr>
          <w:rFonts w:ascii="Arial" w:hAnsi="Arial" w:cs="Arial"/>
          <w:b/>
        </w:rPr>
      </w:pPr>
      <w:r>
        <w:rPr>
          <w:rFonts w:ascii="Arial" w:hAnsi="Arial" w:cs="Arial"/>
          <w:b/>
        </w:rPr>
        <w:lastRenderedPageBreak/>
        <w:t>Coleraine Revitalise 2021-2023 Eligible Area (highlighted in green)</w:t>
      </w:r>
    </w:p>
    <w:p w:rsidR="0043795B" w:rsidRDefault="0043795B" w:rsidP="00CB73EE">
      <w:pPr>
        <w:spacing w:after="0"/>
        <w:jc w:val="both"/>
        <w:rPr>
          <w:rFonts w:ascii="Arial" w:hAnsi="Arial" w:cs="Arial"/>
          <w:b/>
        </w:rPr>
      </w:pPr>
    </w:p>
    <w:p w:rsidR="0043795B" w:rsidRDefault="00F9289E" w:rsidP="00CB73EE">
      <w:pPr>
        <w:spacing w:after="0"/>
        <w:jc w:val="both"/>
        <w:rPr>
          <w:rFonts w:ascii="Arial" w:hAnsi="Arial" w:cs="Arial"/>
          <w:b/>
        </w:rPr>
      </w:pPr>
      <w:r w:rsidRPr="00F9289E">
        <w:rPr>
          <w:rFonts w:ascii="Arial" w:hAnsi="Arial" w:cs="Arial"/>
          <w:b/>
          <w:noProof/>
          <w:lang w:eastAsia="en-GB"/>
        </w:rPr>
        <w:drawing>
          <wp:inline distT="0" distB="0" distL="0" distR="0">
            <wp:extent cx="5731510" cy="5892044"/>
            <wp:effectExtent l="0" t="0" r="2540" b="0"/>
            <wp:docPr id="1" name="Picture 1" descr="C:\Users\Jan\OneDrive\Desktop\COLERAINE REVIT 21-22\Coleraine_Town_Centr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OneDrive\Desktop\COLERAINE REVIT 21-22\Coleraine_Town_Centre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92044"/>
                    </a:xfrm>
                    <a:prstGeom prst="rect">
                      <a:avLst/>
                    </a:prstGeom>
                    <a:noFill/>
                    <a:ln>
                      <a:noFill/>
                    </a:ln>
                  </pic:spPr>
                </pic:pic>
              </a:graphicData>
            </a:graphic>
          </wp:inline>
        </w:drawing>
      </w:r>
    </w:p>
    <w:p w:rsidR="00F9289E" w:rsidRDefault="00F9289E" w:rsidP="00CB73EE">
      <w:pPr>
        <w:spacing w:after="0"/>
        <w:jc w:val="both"/>
        <w:rPr>
          <w:rFonts w:ascii="Arial" w:hAnsi="Arial" w:cs="Arial"/>
          <w:b/>
        </w:rPr>
      </w:pPr>
    </w:p>
    <w:p w:rsidR="00F9289E" w:rsidRDefault="00F9289E"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Default="0043795B" w:rsidP="00CB73EE">
      <w:pPr>
        <w:spacing w:after="0"/>
        <w:jc w:val="both"/>
        <w:rPr>
          <w:rFonts w:ascii="Arial" w:hAnsi="Arial" w:cs="Arial"/>
          <w:b/>
        </w:rPr>
      </w:pPr>
    </w:p>
    <w:p w:rsidR="0043795B" w:rsidRPr="004C5A11" w:rsidRDefault="0043795B" w:rsidP="00CB73EE">
      <w:pPr>
        <w:spacing w:after="0"/>
        <w:jc w:val="both"/>
        <w:rPr>
          <w:rFonts w:ascii="Arial" w:hAnsi="Arial" w:cs="Arial"/>
          <w:b/>
        </w:rPr>
      </w:pPr>
    </w:p>
    <w:sectPr w:rsidR="0043795B" w:rsidRPr="004C5A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252" w:rsidRDefault="00C77252" w:rsidP="0043795B">
      <w:pPr>
        <w:spacing w:after="0" w:line="240" w:lineRule="auto"/>
      </w:pPr>
      <w:r>
        <w:separator/>
      </w:r>
    </w:p>
  </w:endnote>
  <w:endnote w:type="continuationSeparator" w:id="0">
    <w:p w:rsidR="00C77252" w:rsidRDefault="00C77252" w:rsidP="0043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565597"/>
      <w:docPartObj>
        <w:docPartGallery w:val="Page Numbers (Bottom of Page)"/>
        <w:docPartUnique/>
      </w:docPartObj>
    </w:sdtPr>
    <w:sdtEndPr>
      <w:rPr>
        <w:noProof/>
      </w:rPr>
    </w:sdtEndPr>
    <w:sdtContent>
      <w:p w:rsidR="0043795B" w:rsidRDefault="0043795B">
        <w:pPr>
          <w:pStyle w:val="Footer"/>
          <w:jc w:val="center"/>
        </w:pPr>
        <w:r>
          <w:fldChar w:fldCharType="begin"/>
        </w:r>
        <w:r>
          <w:instrText xml:space="preserve"> PAGE   \* MERGEFORMAT </w:instrText>
        </w:r>
        <w:r>
          <w:fldChar w:fldCharType="separate"/>
        </w:r>
        <w:r w:rsidR="00707477">
          <w:rPr>
            <w:noProof/>
          </w:rPr>
          <w:t>2</w:t>
        </w:r>
        <w:r>
          <w:rPr>
            <w:noProof/>
          </w:rPr>
          <w:fldChar w:fldCharType="end"/>
        </w:r>
      </w:p>
    </w:sdtContent>
  </w:sdt>
  <w:p w:rsidR="0043795B" w:rsidRDefault="0043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252" w:rsidRDefault="00C77252" w:rsidP="0043795B">
      <w:pPr>
        <w:spacing w:after="0" w:line="240" w:lineRule="auto"/>
      </w:pPr>
      <w:r>
        <w:separator/>
      </w:r>
    </w:p>
  </w:footnote>
  <w:footnote w:type="continuationSeparator" w:id="0">
    <w:p w:rsidR="00C77252" w:rsidRDefault="00C77252" w:rsidP="00437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688F"/>
    <w:multiLevelType w:val="hybridMultilevel"/>
    <w:tmpl w:val="13A4FC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591708E"/>
    <w:multiLevelType w:val="hybridMultilevel"/>
    <w:tmpl w:val="3C02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276EF"/>
    <w:multiLevelType w:val="hybridMultilevel"/>
    <w:tmpl w:val="7B306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210C5"/>
    <w:multiLevelType w:val="hybridMultilevel"/>
    <w:tmpl w:val="05304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21164A"/>
    <w:multiLevelType w:val="hybridMultilevel"/>
    <w:tmpl w:val="AAEA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15CE6"/>
    <w:multiLevelType w:val="hybridMultilevel"/>
    <w:tmpl w:val="65AE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1250D"/>
    <w:multiLevelType w:val="hybridMultilevel"/>
    <w:tmpl w:val="5BD6B7B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1363A5"/>
    <w:multiLevelType w:val="hybridMultilevel"/>
    <w:tmpl w:val="D6FAD38C"/>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C84F35"/>
    <w:multiLevelType w:val="hybridMultilevel"/>
    <w:tmpl w:val="3B36E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7"/>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13"/>
    <w:rsid w:val="000833FE"/>
    <w:rsid w:val="00084F07"/>
    <w:rsid w:val="000B2F62"/>
    <w:rsid w:val="000E018F"/>
    <w:rsid w:val="000E547D"/>
    <w:rsid w:val="001512A1"/>
    <w:rsid w:val="001D4E93"/>
    <w:rsid w:val="00206BEE"/>
    <w:rsid w:val="002346CA"/>
    <w:rsid w:val="002942EF"/>
    <w:rsid w:val="0029631D"/>
    <w:rsid w:val="002D66DB"/>
    <w:rsid w:val="00361C51"/>
    <w:rsid w:val="00397401"/>
    <w:rsid w:val="003C5230"/>
    <w:rsid w:val="00407F13"/>
    <w:rsid w:val="0043795B"/>
    <w:rsid w:val="004416F4"/>
    <w:rsid w:val="004A3056"/>
    <w:rsid w:val="004C5A11"/>
    <w:rsid w:val="00526A55"/>
    <w:rsid w:val="00534748"/>
    <w:rsid w:val="00544B25"/>
    <w:rsid w:val="00590ADE"/>
    <w:rsid w:val="005B420A"/>
    <w:rsid w:val="005C3E14"/>
    <w:rsid w:val="005C79C6"/>
    <w:rsid w:val="00613061"/>
    <w:rsid w:val="00707477"/>
    <w:rsid w:val="00723680"/>
    <w:rsid w:val="007460E2"/>
    <w:rsid w:val="00790C23"/>
    <w:rsid w:val="00790DA0"/>
    <w:rsid w:val="007A2F35"/>
    <w:rsid w:val="007A528B"/>
    <w:rsid w:val="00812DF1"/>
    <w:rsid w:val="00883D40"/>
    <w:rsid w:val="008B3920"/>
    <w:rsid w:val="008B7813"/>
    <w:rsid w:val="008D5E99"/>
    <w:rsid w:val="00901E43"/>
    <w:rsid w:val="00934B50"/>
    <w:rsid w:val="00961C30"/>
    <w:rsid w:val="00973E66"/>
    <w:rsid w:val="009B4851"/>
    <w:rsid w:val="009C2911"/>
    <w:rsid w:val="00A2304D"/>
    <w:rsid w:val="00A57C05"/>
    <w:rsid w:val="00A9598D"/>
    <w:rsid w:val="00AB19CC"/>
    <w:rsid w:val="00AD34A8"/>
    <w:rsid w:val="00B528AE"/>
    <w:rsid w:val="00B77EB2"/>
    <w:rsid w:val="00BA0545"/>
    <w:rsid w:val="00BC0BD8"/>
    <w:rsid w:val="00BE3294"/>
    <w:rsid w:val="00C04B4D"/>
    <w:rsid w:val="00C53F48"/>
    <w:rsid w:val="00C77252"/>
    <w:rsid w:val="00CA7926"/>
    <w:rsid w:val="00CB73EE"/>
    <w:rsid w:val="00CC5AD8"/>
    <w:rsid w:val="00DB0368"/>
    <w:rsid w:val="00E12507"/>
    <w:rsid w:val="00E155E8"/>
    <w:rsid w:val="00E615EC"/>
    <w:rsid w:val="00EA6064"/>
    <w:rsid w:val="00ED5F9E"/>
    <w:rsid w:val="00F9289E"/>
    <w:rsid w:val="00FA0138"/>
    <w:rsid w:val="00FA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E7B3E-0814-430E-8D5B-5A3380B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20"/>
    <w:pPr>
      <w:ind w:left="720"/>
      <w:contextualSpacing/>
    </w:pPr>
  </w:style>
  <w:style w:type="character" w:styleId="Hyperlink">
    <w:name w:val="Hyperlink"/>
    <w:basedOn w:val="DefaultParagraphFont"/>
    <w:uiPriority w:val="99"/>
    <w:unhideWhenUsed/>
    <w:rsid w:val="00544B25"/>
    <w:rPr>
      <w:color w:val="0563C1" w:themeColor="hyperlink"/>
      <w:u w:val="single"/>
    </w:rPr>
  </w:style>
  <w:style w:type="paragraph" w:styleId="BalloonText">
    <w:name w:val="Balloon Text"/>
    <w:basedOn w:val="Normal"/>
    <w:link w:val="BalloonTextChar"/>
    <w:uiPriority w:val="99"/>
    <w:semiHidden/>
    <w:unhideWhenUsed/>
    <w:rsid w:val="00CC5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D8"/>
    <w:rPr>
      <w:rFonts w:ascii="Segoe UI" w:hAnsi="Segoe UI" w:cs="Segoe UI"/>
      <w:sz w:val="18"/>
      <w:szCs w:val="18"/>
    </w:rPr>
  </w:style>
  <w:style w:type="paragraph" w:styleId="Header">
    <w:name w:val="header"/>
    <w:basedOn w:val="Normal"/>
    <w:link w:val="HeaderChar"/>
    <w:uiPriority w:val="99"/>
    <w:unhideWhenUsed/>
    <w:rsid w:val="00437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95B"/>
  </w:style>
  <w:style w:type="paragraph" w:styleId="Footer">
    <w:name w:val="footer"/>
    <w:basedOn w:val="Normal"/>
    <w:link w:val="FooterChar"/>
    <w:uiPriority w:val="99"/>
    <w:unhideWhenUsed/>
    <w:rsid w:val="00437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n.oneill@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O'Neill</dc:creator>
  <cp:keywords/>
  <dc:description/>
  <cp:lastModifiedBy>Jan O'Neill</cp:lastModifiedBy>
  <cp:revision>3</cp:revision>
  <cp:lastPrinted>2021-10-27T11:10:00Z</cp:lastPrinted>
  <dcterms:created xsi:type="dcterms:W3CDTF">2022-05-23T11:32:00Z</dcterms:created>
  <dcterms:modified xsi:type="dcterms:W3CDTF">2022-05-23T11:53:00Z</dcterms:modified>
</cp:coreProperties>
</file>