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76" w:rsidRDefault="00367276">
      <w:pPr>
        <w:rPr>
          <w:rFonts w:ascii="Trebuchet MS" w:hAnsi="Trebuchet MS"/>
          <w:b/>
          <w:sz w:val="16"/>
          <w:szCs w:val="16"/>
        </w:rPr>
      </w:pPr>
    </w:p>
    <w:p w:rsidR="00367276" w:rsidRDefault="00367276">
      <w:pPr>
        <w:rPr>
          <w:rFonts w:ascii="Trebuchet MS" w:hAnsi="Trebuchet MS"/>
          <w:b/>
          <w:sz w:val="16"/>
          <w:szCs w:val="16"/>
        </w:rPr>
      </w:pPr>
    </w:p>
    <w:p w:rsidR="00367276" w:rsidRDefault="00367276" w:rsidP="00367276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inline distT="0" distB="0" distL="0" distR="0">
            <wp:extent cx="5725160" cy="2512695"/>
            <wp:effectExtent l="0" t="0" r="8890" b="1905"/>
            <wp:docPr id="4" name="Picture 4" descr="sff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ff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76" w:rsidRDefault="00367276" w:rsidP="00367276">
      <w:pPr>
        <w:rPr>
          <w:rFonts w:ascii="Trebuchet MS" w:hAnsi="Trebuchet MS"/>
        </w:rPr>
      </w:pPr>
    </w:p>
    <w:p w:rsidR="00367276" w:rsidRDefault="00047F85" w:rsidP="00367276">
      <w:pPr>
        <w:rPr>
          <w:rFonts w:ascii="Trebuchet MS" w:hAnsi="Trebuchet MS"/>
        </w:rPr>
      </w:pPr>
      <w:r>
        <w:rPr>
          <w:rFonts w:ascii="Trebuchet MS" w:hAnsi="Trebuchet MS"/>
        </w:rPr>
        <w:t>CAUSEWAY COAST AND GLENS</w:t>
      </w:r>
      <w:r w:rsidR="00993127">
        <w:rPr>
          <w:rFonts w:ascii="Trebuchet MS" w:hAnsi="Trebuchet MS"/>
        </w:rPr>
        <w:t xml:space="preserve"> BOROUGH COUNCIL ARE OFFERING BUSINESSES </w:t>
      </w:r>
      <w:r w:rsidR="00630FF6">
        <w:rPr>
          <w:rFonts w:ascii="Trebuchet MS" w:hAnsi="Trebuchet MS"/>
        </w:rPr>
        <w:t>SUBSIDI</w:t>
      </w:r>
      <w:r w:rsidR="00E3775D">
        <w:rPr>
          <w:rFonts w:ascii="Trebuchet MS" w:hAnsi="Trebuchet MS"/>
        </w:rPr>
        <w:t>S</w:t>
      </w:r>
      <w:r w:rsidR="00630FF6">
        <w:rPr>
          <w:rFonts w:ascii="Trebuchet MS" w:hAnsi="Trebuchet MS"/>
        </w:rPr>
        <w:t xml:space="preserve">ED STAND FEES </w:t>
      </w:r>
      <w:r w:rsidR="00993127">
        <w:rPr>
          <w:rFonts w:ascii="Trebuchet MS" w:hAnsi="Trebuchet MS"/>
        </w:rPr>
        <w:t>TO SHOWCASE THEIR BUSINESS AT THE SPECIALITY FINE FOOD FAIR LONDON 2018.</w:t>
      </w:r>
    </w:p>
    <w:p w:rsidR="00367276" w:rsidRDefault="00367276" w:rsidP="00993127">
      <w:pPr>
        <w:spacing w:line="3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Speciality and fine food fair provides an unrivalled opportunity for independent retailers, delicatessens, chefs, hoteliers, restaurateurs, importers, distributors and wholesalers to </w:t>
      </w:r>
      <w:r w:rsidR="00630FF6">
        <w:rPr>
          <w:rFonts w:ascii="Trebuchet MS" w:hAnsi="Trebuchet MS"/>
        </w:rPr>
        <w:t>m</w:t>
      </w:r>
      <w:r>
        <w:rPr>
          <w:rFonts w:ascii="Trebuchet MS" w:hAnsi="Trebuchet MS"/>
        </w:rPr>
        <w:t>eet over 700 producer and suppliers of artisan Food and Drink.</w:t>
      </w:r>
    </w:p>
    <w:p w:rsidR="00367276" w:rsidRDefault="00367276" w:rsidP="00993127">
      <w:pPr>
        <w:shd w:val="clear" w:color="auto" w:fill="FFFFFF"/>
        <w:spacing w:after="150" w:line="20" w:lineRule="atLeast"/>
        <w:textAlignment w:val="baseline"/>
        <w:rPr>
          <w:rFonts w:ascii="Trebuchet MS" w:hAnsi="Trebuchet MS"/>
          <w:b/>
          <w:bCs/>
          <w:caps/>
          <w:color w:val="CE1E5C"/>
          <w:lang w:eastAsia="en-GB"/>
        </w:rPr>
      </w:pPr>
      <w:r>
        <w:rPr>
          <w:rFonts w:ascii="Trebuchet MS" w:hAnsi="Trebuchet MS"/>
          <w:b/>
          <w:bCs/>
          <w:caps/>
          <w:color w:val="CE1E5C"/>
          <w:lang w:eastAsia="en-GB"/>
        </w:rPr>
        <w:t xml:space="preserve">FOR 18 YEARS, THE FAIR HAS BEEN THE UK'S </w:t>
      </w:r>
      <w:r w:rsidR="00993127">
        <w:rPr>
          <w:rFonts w:ascii="Trebuchet MS" w:hAnsi="Trebuchet MS"/>
          <w:b/>
          <w:bCs/>
          <w:caps/>
          <w:color w:val="CE1E5C"/>
          <w:lang w:eastAsia="en-GB"/>
        </w:rPr>
        <w:t xml:space="preserve">LEADING EVENT FOR FINE FOOD AND </w:t>
      </w:r>
      <w:r>
        <w:rPr>
          <w:rFonts w:ascii="Trebuchet MS" w:hAnsi="Trebuchet MS"/>
          <w:b/>
          <w:bCs/>
          <w:caps/>
          <w:color w:val="CE1E5C"/>
          <w:lang w:eastAsia="en-GB"/>
        </w:rPr>
        <w:t>DRINK.</w:t>
      </w:r>
    </w:p>
    <w:p w:rsidR="00367276" w:rsidRDefault="00367276" w:rsidP="00993127">
      <w:pPr>
        <w:shd w:val="clear" w:color="auto" w:fill="FFFFFF"/>
        <w:spacing w:after="240" w:line="300" w:lineRule="atLeast"/>
        <w:textAlignment w:val="baseline"/>
        <w:rPr>
          <w:rFonts w:ascii="Trebuchet MS" w:hAnsi="Trebuchet MS"/>
          <w:lang w:eastAsia="en-GB"/>
        </w:rPr>
      </w:pPr>
      <w:r>
        <w:rPr>
          <w:rFonts w:ascii="Trebuchet MS" w:hAnsi="Trebuchet MS"/>
          <w:lang w:eastAsia="en-GB"/>
        </w:rPr>
        <w:t xml:space="preserve">Exhibiting at Speciality &amp; Fine Food Fair puts your products directly in front of a high quality audience of food and drink buyers looking to source the latest in speciality, artisan and fine food and drink.  Set in Central London to capture a top-end audience, the Fair creates a centre of excellence for the food and drink world by delivery </w:t>
      </w:r>
      <w:r w:rsidRPr="00E3775D">
        <w:rPr>
          <w:rFonts w:ascii="Trebuchet MS" w:hAnsi="Trebuchet MS"/>
          <w:b/>
          <w:lang w:eastAsia="en-GB"/>
        </w:rPr>
        <w:t>quality decision makers from retail, hospitality and distribution</w:t>
      </w:r>
      <w:r>
        <w:rPr>
          <w:rFonts w:ascii="Trebuchet MS" w:hAnsi="Trebuchet MS"/>
          <w:lang w:eastAsia="en-GB"/>
        </w:rPr>
        <w:t xml:space="preserve"> who benefit from unrivalled networking and the chance to stay ahead of their competitors by sourcing the latest trends.  There's no better way to do business than face-to-face with buyers from independent retailers, food halls, delis, restaurants, hotels, coffee shops, cafes and farm shops.</w:t>
      </w:r>
    </w:p>
    <w:p w:rsidR="00367276" w:rsidRDefault="00D63D7B" w:rsidP="00367276">
      <w:pPr>
        <w:shd w:val="clear" w:color="auto" w:fill="FFFFFF"/>
        <w:spacing w:after="240" w:line="353" w:lineRule="atLeast"/>
        <w:textAlignment w:val="baseline"/>
        <w:rPr>
          <w:rFonts w:ascii="Trebuchet MS" w:hAnsi="Trebuchet MS"/>
          <w:lang w:eastAsia="en-GB"/>
        </w:rPr>
      </w:pPr>
      <w:hyperlink r:id="rId9" w:history="1">
        <w:r w:rsidR="00367276">
          <w:rPr>
            <w:rStyle w:val="Hyperlink"/>
            <w:rFonts w:ascii="Trebuchet MS" w:hAnsi="Trebuchet MS"/>
            <w:lang w:eastAsia="en-GB"/>
          </w:rPr>
          <w:t>https://www.specialityandfinefoodfairs.co.uk/</w:t>
        </w:r>
      </w:hyperlink>
    </w:p>
    <w:p w:rsidR="00367276" w:rsidRDefault="00D63D7B" w:rsidP="00367276">
      <w:pPr>
        <w:rPr>
          <w:rFonts w:ascii="Trebuchet MS" w:hAnsi="Trebuchet MS"/>
        </w:rPr>
      </w:pPr>
      <w:hyperlink r:id="rId10" w:anchor="/55500022/8" w:history="1">
        <w:r w:rsidR="00367276">
          <w:rPr>
            <w:rStyle w:val="Hyperlink"/>
            <w:rFonts w:ascii="Trebuchet MS" w:hAnsi="Trebuchet MS"/>
          </w:rPr>
          <w:t>https://secure.viewer.zmags.com/publication/55500022#/55500022/8</w:t>
        </w:r>
      </w:hyperlink>
    </w:p>
    <w:p w:rsidR="00D3120B" w:rsidRDefault="00D3120B" w:rsidP="00367276">
      <w:pPr>
        <w:rPr>
          <w:rFonts w:ascii="Trebuchet MS" w:hAnsi="Trebuchet MS"/>
        </w:rPr>
      </w:pPr>
    </w:p>
    <w:p w:rsidR="00367276" w:rsidRDefault="00367276" w:rsidP="0036727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As part of the </w:t>
      </w:r>
      <w:r w:rsidR="00047F85">
        <w:rPr>
          <w:rFonts w:ascii="Trebuchet MS" w:hAnsi="Trebuchet MS"/>
        </w:rPr>
        <w:t>Causeway Coast and Glens</w:t>
      </w:r>
      <w:r>
        <w:rPr>
          <w:rFonts w:ascii="Trebuchet MS" w:hAnsi="Trebuchet MS"/>
        </w:rPr>
        <w:t xml:space="preserve"> Food and Drink Network</w:t>
      </w:r>
      <w:r w:rsidR="00047F8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applications are now open for food and drink producers in the borough to </w:t>
      </w:r>
      <w:r w:rsidR="00E3775D">
        <w:rPr>
          <w:rFonts w:ascii="Trebuchet MS" w:hAnsi="Trebuchet MS"/>
        </w:rPr>
        <w:t>apply to attend</w:t>
      </w:r>
      <w:r>
        <w:rPr>
          <w:rFonts w:ascii="Trebuchet MS" w:hAnsi="Trebuchet MS"/>
        </w:rPr>
        <w:t xml:space="preserve"> the Speciality Fine Food Fair</w:t>
      </w:r>
      <w:r w:rsidR="00E3775D">
        <w:rPr>
          <w:rFonts w:ascii="Trebuchet MS" w:hAnsi="Trebuchet MS"/>
        </w:rPr>
        <w:t xml:space="preserve"> in September 2018</w:t>
      </w:r>
      <w:r w:rsidR="00E56C7F">
        <w:rPr>
          <w:rFonts w:ascii="Trebuchet MS" w:hAnsi="Trebuchet MS"/>
        </w:rPr>
        <w:t xml:space="preserve"> on the joint Food NI/CCAG/MEA stand</w:t>
      </w:r>
      <w:r>
        <w:rPr>
          <w:rFonts w:ascii="Trebuchet MS" w:hAnsi="Trebuchet MS"/>
        </w:rPr>
        <w:t>.</w:t>
      </w:r>
    </w:p>
    <w:p w:rsidR="00D3120B" w:rsidRDefault="00D3120B" w:rsidP="0036727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67276" w:rsidRDefault="00367276" w:rsidP="00367276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Closing date for applications: </w:t>
      </w:r>
      <w:r w:rsidR="00E56C7F">
        <w:rPr>
          <w:rFonts w:ascii="Trebuchet MS" w:hAnsi="Trebuchet MS"/>
        </w:rPr>
        <w:t>Wed</w:t>
      </w:r>
      <w:r w:rsidR="00D63D7B">
        <w:rPr>
          <w:rFonts w:ascii="Trebuchet MS" w:hAnsi="Trebuchet MS"/>
        </w:rPr>
        <w:t xml:space="preserve">nesday </w:t>
      </w:r>
      <w:r w:rsidR="00E56C7F">
        <w:rPr>
          <w:rFonts w:ascii="Trebuchet MS" w:hAnsi="Trebuchet MS"/>
        </w:rPr>
        <w:t>18th</w:t>
      </w:r>
      <w:r w:rsidR="00047F85">
        <w:rPr>
          <w:rFonts w:ascii="Trebuchet MS" w:hAnsi="Trebuchet MS"/>
        </w:rPr>
        <w:t xml:space="preserve"> July</w:t>
      </w:r>
      <w:r>
        <w:rPr>
          <w:rFonts w:ascii="Trebuchet MS" w:hAnsi="Trebuchet MS"/>
        </w:rPr>
        <w:t xml:space="preserve"> 2018</w:t>
      </w:r>
    </w:p>
    <w:p w:rsidR="00367276" w:rsidRDefault="00367276">
      <w:pPr>
        <w:rPr>
          <w:rFonts w:ascii="Trebuchet MS" w:hAnsi="Trebuchet MS"/>
          <w:b/>
          <w:sz w:val="16"/>
          <w:szCs w:val="16"/>
        </w:rPr>
      </w:pPr>
    </w:p>
    <w:p w:rsidR="00F36C9C" w:rsidRDefault="00F36C9C" w:rsidP="00F36C9C">
      <w:pPr>
        <w:jc w:val="center"/>
        <w:rPr>
          <w:rFonts w:ascii="Trebuchet MS" w:hAnsi="Trebuchet MS"/>
          <w:b/>
          <w:sz w:val="16"/>
          <w:szCs w:val="16"/>
        </w:rPr>
      </w:pPr>
    </w:p>
    <w:p w:rsidR="009A67F5" w:rsidRPr="00AC3C70" w:rsidRDefault="00047F85" w:rsidP="00F36C9C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Causeway Coast and Glens</w:t>
      </w:r>
      <w:r w:rsidR="009A67F5" w:rsidRPr="00AC3C70">
        <w:rPr>
          <w:rFonts w:ascii="Trebuchet MS" w:hAnsi="Trebuchet MS"/>
          <w:b/>
          <w:sz w:val="24"/>
          <w:szCs w:val="24"/>
        </w:rPr>
        <w:t xml:space="preserve"> Producers Showcase at </w:t>
      </w:r>
      <w:r w:rsidR="00E27B4B">
        <w:rPr>
          <w:rFonts w:ascii="Trebuchet MS" w:hAnsi="Trebuchet MS"/>
          <w:b/>
          <w:sz w:val="24"/>
          <w:szCs w:val="24"/>
        </w:rPr>
        <w:t xml:space="preserve">Speciality </w:t>
      </w:r>
      <w:r w:rsidR="00EB1EB7">
        <w:rPr>
          <w:rFonts w:ascii="Trebuchet MS" w:hAnsi="Trebuchet MS"/>
          <w:b/>
          <w:sz w:val="24"/>
          <w:szCs w:val="24"/>
        </w:rPr>
        <w:t>2018</w:t>
      </w:r>
    </w:p>
    <w:p w:rsidR="009A67F5" w:rsidRPr="0065342E" w:rsidRDefault="00E13BD3" w:rsidP="009A67F5">
      <w:pPr>
        <w:rPr>
          <w:rFonts w:ascii="Trebuchet MS" w:hAnsi="Trebuchet MS"/>
          <w:b/>
          <w:sz w:val="23"/>
          <w:szCs w:val="23"/>
        </w:rPr>
      </w:pPr>
      <w:r w:rsidRPr="0065342E">
        <w:rPr>
          <w:rFonts w:ascii="Trebuchet MS" w:hAnsi="Trebuchet MS"/>
          <w:b/>
        </w:rPr>
        <w:t>Producer Application For</w:t>
      </w:r>
      <w:r w:rsidRPr="0065342E">
        <w:rPr>
          <w:rFonts w:ascii="Trebuchet MS" w:hAnsi="Trebuchet MS"/>
          <w:b/>
          <w:sz w:val="23"/>
          <w:szCs w:val="23"/>
        </w:rPr>
        <w:t xml:space="preserve">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91F58" w:rsidRPr="00AC3C70" w:rsidTr="00091F58">
        <w:tc>
          <w:tcPr>
            <w:tcW w:w="2263" w:type="dxa"/>
          </w:tcPr>
          <w:p w:rsidR="00091F58" w:rsidRPr="0065342E" w:rsidRDefault="00F36C9C" w:rsidP="009A67F5">
            <w:pPr>
              <w:rPr>
                <w:rFonts w:ascii="Trebuchet MS" w:hAnsi="Trebuchet MS"/>
                <w:sz w:val="21"/>
                <w:szCs w:val="21"/>
              </w:rPr>
            </w:pPr>
            <w:r w:rsidRPr="0065342E">
              <w:rPr>
                <w:rFonts w:ascii="Trebuchet MS" w:hAnsi="Trebuchet MS"/>
                <w:sz w:val="21"/>
                <w:szCs w:val="21"/>
              </w:rPr>
              <w:t>Business Name</w:t>
            </w:r>
          </w:p>
        </w:tc>
        <w:tc>
          <w:tcPr>
            <w:tcW w:w="6753" w:type="dxa"/>
          </w:tcPr>
          <w:p w:rsidR="00091F58" w:rsidRPr="00F36C9C" w:rsidRDefault="00091F58" w:rsidP="009A67F5">
            <w:pPr>
              <w:rPr>
                <w:rFonts w:ascii="Trebuchet MS" w:hAnsi="Trebuchet MS"/>
                <w:b/>
              </w:rPr>
            </w:pPr>
          </w:p>
          <w:p w:rsidR="00F014AC" w:rsidRPr="00F36C9C" w:rsidRDefault="00F014AC" w:rsidP="009A67F5">
            <w:pPr>
              <w:rPr>
                <w:rFonts w:ascii="Trebuchet MS" w:hAnsi="Trebuchet MS"/>
                <w:b/>
              </w:rPr>
            </w:pPr>
          </w:p>
        </w:tc>
      </w:tr>
      <w:tr w:rsidR="00091F58" w:rsidRPr="00AC3C70" w:rsidTr="00091F58">
        <w:tc>
          <w:tcPr>
            <w:tcW w:w="2263" w:type="dxa"/>
          </w:tcPr>
          <w:p w:rsidR="00091F58" w:rsidRPr="0065342E" w:rsidRDefault="00F36C9C" w:rsidP="009A67F5">
            <w:pPr>
              <w:rPr>
                <w:rFonts w:ascii="Trebuchet MS" w:hAnsi="Trebuchet MS"/>
                <w:sz w:val="21"/>
                <w:szCs w:val="21"/>
              </w:rPr>
            </w:pPr>
            <w:r w:rsidRPr="0065342E">
              <w:rPr>
                <w:rFonts w:ascii="Trebuchet MS" w:hAnsi="Trebuchet MS"/>
                <w:sz w:val="21"/>
                <w:szCs w:val="21"/>
              </w:rPr>
              <w:t>Contact Name</w:t>
            </w:r>
          </w:p>
        </w:tc>
        <w:tc>
          <w:tcPr>
            <w:tcW w:w="6753" w:type="dxa"/>
          </w:tcPr>
          <w:p w:rsidR="00091F58" w:rsidRPr="00F36C9C" w:rsidRDefault="00091F58" w:rsidP="009A67F5">
            <w:pPr>
              <w:rPr>
                <w:rFonts w:ascii="Trebuchet MS" w:hAnsi="Trebuchet MS"/>
                <w:b/>
              </w:rPr>
            </w:pPr>
          </w:p>
          <w:p w:rsidR="00F014AC" w:rsidRPr="00F36C9C" w:rsidRDefault="00F014AC" w:rsidP="009A67F5">
            <w:pPr>
              <w:rPr>
                <w:rFonts w:ascii="Trebuchet MS" w:hAnsi="Trebuchet MS"/>
                <w:b/>
              </w:rPr>
            </w:pPr>
          </w:p>
        </w:tc>
      </w:tr>
      <w:tr w:rsidR="00091F58" w:rsidRPr="00AC3C70" w:rsidTr="00091F58">
        <w:tc>
          <w:tcPr>
            <w:tcW w:w="2263" w:type="dxa"/>
          </w:tcPr>
          <w:p w:rsidR="00091F58" w:rsidRPr="0065342E" w:rsidRDefault="00F36C9C" w:rsidP="00091F58">
            <w:pPr>
              <w:rPr>
                <w:rFonts w:ascii="Trebuchet MS" w:hAnsi="Trebuchet MS"/>
                <w:sz w:val="21"/>
                <w:szCs w:val="21"/>
              </w:rPr>
            </w:pPr>
            <w:r w:rsidRPr="0065342E">
              <w:rPr>
                <w:rFonts w:ascii="Trebuchet MS" w:hAnsi="Trebuchet MS"/>
                <w:sz w:val="21"/>
                <w:szCs w:val="21"/>
              </w:rPr>
              <w:t xml:space="preserve">Business Address </w:t>
            </w:r>
          </w:p>
        </w:tc>
        <w:tc>
          <w:tcPr>
            <w:tcW w:w="6753" w:type="dxa"/>
          </w:tcPr>
          <w:p w:rsidR="00091F58" w:rsidRPr="00F36C9C" w:rsidRDefault="00091F58" w:rsidP="009A67F5">
            <w:pPr>
              <w:rPr>
                <w:rFonts w:ascii="Trebuchet MS" w:hAnsi="Trebuchet MS"/>
                <w:b/>
              </w:rPr>
            </w:pPr>
          </w:p>
          <w:p w:rsidR="00F014AC" w:rsidRPr="00F36C9C" w:rsidRDefault="00F014AC" w:rsidP="009A67F5">
            <w:pPr>
              <w:rPr>
                <w:rFonts w:ascii="Trebuchet MS" w:hAnsi="Trebuchet MS"/>
                <w:b/>
              </w:rPr>
            </w:pPr>
          </w:p>
          <w:p w:rsidR="00F014AC" w:rsidRPr="00F36C9C" w:rsidRDefault="00F014AC" w:rsidP="009A67F5">
            <w:pPr>
              <w:rPr>
                <w:rFonts w:ascii="Trebuchet MS" w:hAnsi="Trebuchet MS"/>
                <w:b/>
              </w:rPr>
            </w:pPr>
          </w:p>
          <w:p w:rsidR="00F014AC" w:rsidRPr="00F36C9C" w:rsidRDefault="00F014AC" w:rsidP="009A67F5">
            <w:pPr>
              <w:rPr>
                <w:rFonts w:ascii="Trebuchet MS" w:hAnsi="Trebuchet MS"/>
                <w:b/>
              </w:rPr>
            </w:pPr>
          </w:p>
        </w:tc>
      </w:tr>
      <w:tr w:rsidR="00091F58" w:rsidRPr="00AC3C70" w:rsidTr="00091F58">
        <w:tc>
          <w:tcPr>
            <w:tcW w:w="2263" w:type="dxa"/>
          </w:tcPr>
          <w:p w:rsidR="00091F58" w:rsidRPr="0065342E" w:rsidRDefault="00F36C9C" w:rsidP="00091F58">
            <w:pPr>
              <w:rPr>
                <w:rFonts w:ascii="Trebuchet MS" w:hAnsi="Trebuchet MS"/>
                <w:sz w:val="21"/>
                <w:szCs w:val="21"/>
              </w:rPr>
            </w:pPr>
            <w:r w:rsidRPr="0065342E">
              <w:rPr>
                <w:rFonts w:ascii="Trebuchet MS" w:hAnsi="Trebuchet MS"/>
                <w:sz w:val="21"/>
                <w:szCs w:val="21"/>
              </w:rPr>
              <w:t xml:space="preserve">Postcode </w:t>
            </w:r>
          </w:p>
        </w:tc>
        <w:tc>
          <w:tcPr>
            <w:tcW w:w="6753" w:type="dxa"/>
          </w:tcPr>
          <w:p w:rsidR="00091F58" w:rsidRPr="00F36C9C" w:rsidRDefault="00091F58" w:rsidP="009A67F5">
            <w:pPr>
              <w:rPr>
                <w:rFonts w:ascii="Trebuchet MS" w:hAnsi="Trebuchet MS"/>
                <w:b/>
              </w:rPr>
            </w:pPr>
          </w:p>
          <w:p w:rsidR="00F36C9C" w:rsidRPr="00F36C9C" w:rsidRDefault="00F36C9C" w:rsidP="009A67F5">
            <w:pPr>
              <w:rPr>
                <w:rFonts w:ascii="Trebuchet MS" w:hAnsi="Trebuchet MS"/>
                <w:b/>
              </w:rPr>
            </w:pPr>
          </w:p>
        </w:tc>
      </w:tr>
      <w:tr w:rsidR="00091F58" w:rsidRPr="00AC3C70" w:rsidTr="00091F58">
        <w:tc>
          <w:tcPr>
            <w:tcW w:w="2263" w:type="dxa"/>
          </w:tcPr>
          <w:p w:rsidR="00091F58" w:rsidRPr="0065342E" w:rsidRDefault="00F36C9C" w:rsidP="00091F58">
            <w:pPr>
              <w:rPr>
                <w:rFonts w:ascii="Trebuchet MS" w:hAnsi="Trebuchet MS"/>
                <w:sz w:val="21"/>
                <w:szCs w:val="21"/>
              </w:rPr>
            </w:pPr>
            <w:r w:rsidRPr="0065342E">
              <w:rPr>
                <w:rFonts w:ascii="Trebuchet MS" w:hAnsi="Trebuchet MS"/>
                <w:sz w:val="21"/>
                <w:szCs w:val="21"/>
              </w:rPr>
              <w:t>Telephone number</w:t>
            </w:r>
          </w:p>
        </w:tc>
        <w:tc>
          <w:tcPr>
            <w:tcW w:w="6753" w:type="dxa"/>
          </w:tcPr>
          <w:p w:rsidR="00091F58" w:rsidRPr="00F36C9C" w:rsidRDefault="00091F58" w:rsidP="009A67F5">
            <w:pPr>
              <w:rPr>
                <w:rFonts w:ascii="Trebuchet MS" w:hAnsi="Trebuchet MS"/>
                <w:b/>
              </w:rPr>
            </w:pPr>
          </w:p>
          <w:p w:rsidR="00F014AC" w:rsidRPr="00F36C9C" w:rsidRDefault="00F014AC" w:rsidP="009A67F5">
            <w:pPr>
              <w:rPr>
                <w:rFonts w:ascii="Trebuchet MS" w:hAnsi="Trebuchet MS"/>
                <w:b/>
              </w:rPr>
            </w:pPr>
          </w:p>
        </w:tc>
      </w:tr>
      <w:tr w:rsidR="00091F58" w:rsidRPr="00AC3C70" w:rsidTr="00091F58">
        <w:tc>
          <w:tcPr>
            <w:tcW w:w="2263" w:type="dxa"/>
          </w:tcPr>
          <w:p w:rsidR="00091F58" w:rsidRPr="0065342E" w:rsidRDefault="00F36C9C" w:rsidP="00091F58">
            <w:pPr>
              <w:rPr>
                <w:rFonts w:ascii="Trebuchet MS" w:hAnsi="Trebuchet MS"/>
                <w:sz w:val="21"/>
                <w:szCs w:val="21"/>
              </w:rPr>
            </w:pPr>
            <w:r w:rsidRPr="0065342E">
              <w:rPr>
                <w:rFonts w:ascii="Trebuchet MS" w:hAnsi="Trebuchet MS"/>
                <w:sz w:val="21"/>
                <w:szCs w:val="21"/>
              </w:rPr>
              <w:t>Mobile number</w:t>
            </w:r>
          </w:p>
        </w:tc>
        <w:tc>
          <w:tcPr>
            <w:tcW w:w="6753" w:type="dxa"/>
          </w:tcPr>
          <w:p w:rsidR="00091F58" w:rsidRPr="00F36C9C" w:rsidRDefault="00091F58" w:rsidP="009A67F5">
            <w:pPr>
              <w:rPr>
                <w:rFonts w:ascii="Trebuchet MS" w:hAnsi="Trebuchet MS"/>
                <w:b/>
              </w:rPr>
            </w:pPr>
          </w:p>
          <w:p w:rsidR="00F014AC" w:rsidRPr="00F36C9C" w:rsidRDefault="00F014AC" w:rsidP="009A67F5">
            <w:pPr>
              <w:rPr>
                <w:rFonts w:ascii="Trebuchet MS" w:hAnsi="Trebuchet MS"/>
                <w:b/>
              </w:rPr>
            </w:pPr>
          </w:p>
        </w:tc>
      </w:tr>
      <w:tr w:rsidR="00091F58" w:rsidRPr="00AC3C70" w:rsidTr="00091F58">
        <w:tc>
          <w:tcPr>
            <w:tcW w:w="2263" w:type="dxa"/>
          </w:tcPr>
          <w:p w:rsidR="00091F58" w:rsidRPr="0065342E" w:rsidRDefault="00F36C9C" w:rsidP="00091F58">
            <w:pPr>
              <w:rPr>
                <w:rFonts w:ascii="Trebuchet MS" w:hAnsi="Trebuchet MS"/>
                <w:sz w:val="21"/>
                <w:szCs w:val="21"/>
              </w:rPr>
            </w:pPr>
            <w:r w:rsidRPr="0065342E">
              <w:rPr>
                <w:rFonts w:ascii="Trebuchet MS" w:hAnsi="Trebuchet MS"/>
                <w:sz w:val="21"/>
                <w:szCs w:val="21"/>
              </w:rPr>
              <w:t>Email address</w:t>
            </w:r>
          </w:p>
        </w:tc>
        <w:tc>
          <w:tcPr>
            <w:tcW w:w="6753" w:type="dxa"/>
          </w:tcPr>
          <w:p w:rsidR="00091F58" w:rsidRPr="00F36C9C" w:rsidRDefault="00091F58" w:rsidP="009A67F5">
            <w:pPr>
              <w:rPr>
                <w:rFonts w:ascii="Trebuchet MS" w:hAnsi="Trebuchet MS"/>
                <w:b/>
              </w:rPr>
            </w:pPr>
          </w:p>
          <w:p w:rsidR="00F014AC" w:rsidRPr="00F36C9C" w:rsidRDefault="00F014AC" w:rsidP="009A67F5">
            <w:pPr>
              <w:rPr>
                <w:rFonts w:ascii="Trebuchet MS" w:hAnsi="Trebuchet MS"/>
                <w:b/>
              </w:rPr>
            </w:pPr>
          </w:p>
        </w:tc>
      </w:tr>
    </w:tbl>
    <w:p w:rsidR="00E13BD3" w:rsidRPr="00F36C9C" w:rsidRDefault="00E13BD3" w:rsidP="009A67F5">
      <w:pPr>
        <w:rPr>
          <w:rFonts w:ascii="Trebuchet MS" w:hAnsi="Trebuchet MS"/>
          <w:b/>
          <w:sz w:val="16"/>
          <w:szCs w:val="16"/>
        </w:rPr>
      </w:pPr>
    </w:p>
    <w:p w:rsidR="00091F58" w:rsidRPr="00F36C9C" w:rsidRDefault="00091F58" w:rsidP="009A67F5">
      <w:pPr>
        <w:rPr>
          <w:rFonts w:ascii="Trebuchet MS" w:hAnsi="Trebuchet MS"/>
          <w:sz w:val="16"/>
          <w:szCs w:val="16"/>
        </w:rPr>
      </w:pPr>
    </w:p>
    <w:p w:rsidR="009A67F5" w:rsidRPr="0065342E" w:rsidRDefault="009A67F5" w:rsidP="009A67F5">
      <w:pPr>
        <w:rPr>
          <w:rFonts w:ascii="Trebuchet MS" w:hAnsi="Trebuchet MS"/>
        </w:rPr>
      </w:pPr>
      <w:r w:rsidRPr="0065342E">
        <w:rPr>
          <w:rFonts w:ascii="Trebuchet MS" w:hAnsi="Trebuchet MS"/>
        </w:rPr>
        <w:t>Please provide information on the products you intend to s</w:t>
      </w:r>
      <w:r w:rsidR="00080E69">
        <w:rPr>
          <w:rFonts w:ascii="Trebuchet MS" w:hAnsi="Trebuchet MS"/>
        </w:rPr>
        <w:t>howcase</w:t>
      </w:r>
      <w:r w:rsidRPr="0065342E">
        <w:rPr>
          <w:rFonts w:ascii="Trebuchet MS" w:hAnsi="Trebuchet MS"/>
        </w:rPr>
        <w:t xml:space="preserve"> at </w:t>
      </w:r>
      <w:r w:rsidR="00C33E6B" w:rsidRPr="0065342E">
        <w:rPr>
          <w:rFonts w:ascii="Trebuchet MS" w:hAnsi="Trebuchet MS"/>
        </w:rPr>
        <w:t xml:space="preserve">the </w:t>
      </w:r>
      <w:r w:rsidR="00E27B4B">
        <w:rPr>
          <w:rFonts w:ascii="Trebuchet MS" w:hAnsi="Trebuchet MS"/>
        </w:rPr>
        <w:t>Speciality</w:t>
      </w:r>
      <w:r w:rsidR="00EB1EB7">
        <w:rPr>
          <w:rFonts w:ascii="Trebuchet MS" w:hAnsi="Trebuchet MS"/>
        </w:rPr>
        <w:t xml:space="preserve"> </w:t>
      </w:r>
      <w:r w:rsidR="00F014AC" w:rsidRPr="0065342E">
        <w:rPr>
          <w:rFonts w:ascii="Trebuchet MS" w:hAnsi="Trebuchet MS"/>
        </w:rPr>
        <w:t>Show</w:t>
      </w:r>
      <w:r w:rsidR="001250F0">
        <w:rPr>
          <w:rFonts w:ascii="Trebuchet MS" w:hAnsi="Trebuchet MS"/>
        </w:rPr>
        <w:t>, including any awards</w:t>
      </w:r>
      <w:r w:rsidR="00C8161A">
        <w:rPr>
          <w:rFonts w:ascii="Trebuchet MS" w:hAnsi="Trebuchet MS"/>
        </w:rPr>
        <w:t xml:space="preserve"> specific to these products</w:t>
      </w:r>
      <w:r w:rsidR="0085764F">
        <w:rPr>
          <w:rFonts w:ascii="Trebuchet MS" w:hAnsi="Trebuchet MS"/>
        </w:rPr>
        <w:t>.</w:t>
      </w:r>
      <w:r w:rsidRPr="0065342E"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1F58" w:rsidRPr="00AC3C70" w:rsidTr="00091F58">
        <w:tc>
          <w:tcPr>
            <w:tcW w:w="9016" w:type="dxa"/>
          </w:tcPr>
          <w:p w:rsidR="00091F58" w:rsidRPr="00AC3C70" w:rsidRDefault="00091F58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C33E6B" w:rsidRDefault="00C33E6B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1250F0" w:rsidRDefault="001250F0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1250F0" w:rsidRDefault="001250F0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1250F0" w:rsidRDefault="001250F0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1250F0" w:rsidRPr="00AC3C70" w:rsidRDefault="001250F0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213969" w:rsidRDefault="00213969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213969" w:rsidRPr="00AC3C70" w:rsidRDefault="00213969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091F58" w:rsidRPr="00AC3C70" w:rsidRDefault="00091F58" w:rsidP="009A67F5">
            <w:pPr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:rsidR="00091F58" w:rsidRDefault="00091F58" w:rsidP="009A67F5">
      <w:pPr>
        <w:rPr>
          <w:rFonts w:ascii="Trebuchet MS" w:hAnsi="Trebuchet MS"/>
          <w:sz w:val="16"/>
          <w:szCs w:val="16"/>
        </w:rPr>
      </w:pPr>
    </w:p>
    <w:p w:rsidR="00E27B4B" w:rsidRPr="0065342E" w:rsidRDefault="00213969" w:rsidP="00E27B4B">
      <w:pPr>
        <w:rPr>
          <w:rFonts w:ascii="Trebuchet MS" w:hAnsi="Trebuchet MS"/>
        </w:rPr>
      </w:pPr>
      <w:r>
        <w:rPr>
          <w:rFonts w:ascii="Trebuchet MS" w:hAnsi="Trebuchet MS"/>
        </w:rPr>
        <w:t>If no</w:t>
      </w:r>
      <w:r w:rsidR="001250F0">
        <w:rPr>
          <w:rFonts w:ascii="Trebuchet MS" w:hAnsi="Trebuchet MS"/>
        </w:rPr>
        <w:t xml:space="preserve"> awards have been won</w:t>
      </w:r>
      <w:r w:rsidR="00047F8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what makes your product suitable for exhibiting at the Speciality Fine Food Show?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B4B" w:rsidRPr="00AC3C70" w:rsidTr="00495023">
        <w:tc>
          <w:tcPr>
            <w:tcW w:w="9016" w:type="dxa"/>
          </w:tcPr>
          <w:p w:rsidR="00E27B4B" w:rsidRPr="00AC3C70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3775D" w:rsidRDefault="00E3775D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3775D" w:rsidRDefault="00E3775D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3775D" w:rsidRPr="00AC3C70" w:rsidRDefault="00E3775D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Pr="00AC3C70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Pr="00AC3C70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Pr="00AC3C70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:rsidR="00E27B4B" w:rsidRDefault="00E27B4B" w:rsidP="009A67F5">
      <w:pPr>
        <w:rPr>
          <w:rFonts w:ascii="Trebuchet MS" w:hAnsi="Trebuchet MS"/>
          <w:sz w:val="16"/>
          <w:szCs w:val="16"/>
        </w:rPr>
      </w:pPr>
    </w:p>
    <w:p w:rsidR="00E27B4B" w:rsidRPr="00F36C9C" w:rsidRDefault="00E27B4B" w:rsidP="009A67F5">
      <w:pPr>
        <w:rPr>
          <w:rFonts w:ascii="Trebuchet MS" w:hAnsi="Trebuchet MS"/>
          <w:sz w:val="16"/>
          <w:szCs w:val="16"/>
        </w:rPr>
      </w:pPr>
    </w:p>
    <w:p w:rsidR="009A67F5" w:rsidRDefault="00213969" w:rsidP="009A67F5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Have you exhibited</w:t>
      </w:r>
      <w:r w:rsidR="00E27B4B">
        <w:rPr>
          <w:rFonts w:ascii="Trebuchet MS" w:hAnsi="Trebuchet MS"/>
          <w:sz w:val="23"/>
          <w:szCs w:val="23"/>
        </w:rPr>
        <w:t xml:space="preserve"> at a Trade Show with </w:t>
      </w:r>
      <w:r w:rsidR="00047F85">
        <w:rPr>
          <w:rFonts w:ascii="Trebuchet MS" w:hAnsi="Trebuchet MS"/>
          <w:sz w:val="23"/>
          <w:szCs w:val="23"/>
        </w:rPr>
        <w:t>Causeway Coast and Glens Borough</w:t>
      </w:r>
      <w:r w:rsidR="0085764F">
        <w:rPr>
          <w:rFonts w:ascii="Trebuchet MS" w:hAnsi="Trebuchet MS"/>
          <w:sz w:val="23"/>
          <w:szCs w:val="23"/>
        </w:rPr>
        <w:t xml:space="preserve"> </w:t>
      </w:r>
      <w:r w:rsidR="00E27B4B">
        <w:rPr>
          <w:rFonts w:ascii="Trebuchet MS" w:hAnsi="Trebuchet MS"/>
          <w:sz w:val="23"/>
          <w:szCs w:val="23"/>
        </w:rPr>
        <w:t xml:space="preserve">Council </w:t>
      </w:r>
      <w:r w:rsidR="0085764F">
        <w:rPr>
          <w:rFonts w:ascii="Trebuchet MS" w:hAnsi="Trebuchet MS"/>
          <w:sz w:val="23"/>
          <w:szCs w:val="23"/>
        </w:rPr>
        <w:t xml:space="preserve">or any other support organisations </w:t>
      </w:r>
      <w:r w:rsidR="00E27B4B">
        <w:rPr>
          <w:rFonts w:ascii="Trebuchet MS" w:hAnsi="Trebuchet MS"/>
          <w:sz w:val="23"/>
          <w:szCs w:val="23"/>
        </w:rPr>
        <w:t>before?</w:t>
      </w:r>
      <w:r w:rsidR="001250F0">
        <w:rPr>
          <w:rFonts w:ascii="Trebuchet MS" w:hAnsi="Trebuchet MS"/>
          <w:sz w:val="23"/>
          <w:szCs w:val="23"/>
        </w:rPr>
        <w:t xml:space="preserve"> E.g. Invest NI, Food NI</w:t>
      </w:r>
    </w:p>
    <w:p w:rsidR="0085764F" w:rsidRDefault="00E27B4B" w:rsidP="009A67F5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If yes, </w:t>
      </w:r>
      <w:r w:rsidR="001250F0">
        <w:rPr>
          <w:rFonts w:ascii="Trebuchet MS" w:hAnsi="Trebuchet MS"/>
          <w:sz w:val="23"/>
          <w:szCs w:val="23"/>
        </w:rPr>
        <w:t>p</w:t>
      </w:r>
      <w:r>
        <w:rPr>
          <w:rFonts w:ascii="Trebuchet MS" w:hAnsi="Trebuchet MS"/>
          <w:sz w:val="23"/>
          <w:szCs w:val="23"/>
        </w:rPr>
        <w:t xml:space="preserve">lease </w:t>
      </w:r>
      <w:r w:rsidR="001250F0">
        <w:rPr>
          <w:rFonts w:ascii="Trebuchet MS" w:hAnsi="Trebuchet MS"/>
          <w:sz w:val="23"/>
          <w:szCs w:val="23"/>
        </w:rPr>
        <w:t>provide details of</w:t>
      </w:r>
      <w:r w:rsidR="00630FF6">
        <w:rPr>
          <w:rFonts w:ascii="Trebuchet MS" w:hAnsi="Trebuchet MS"/>
          <w:sz w:val="23"/>
          <w:szCs w:val="23"/>
        </w:rPr>
        <w:t xml:space="preserve"> how </w:t>
      </w:r>
      <w:r w:rsidR="00E3775D">
        <w:rPr>
          <w:rFonts w:ascii="Trebuchet MS" w:hAnsi="Trebuchet MS"/>
          <w:sz w:val="23"/>
          <w:szCs w:val="23"/>
        </w:rPr>
        <w:t xml:space="preserve">your </w:t>
      </w:r>
      <w:r w:rsidR="00630FF6">
        <w:rPr>
          <w:rFonts w:ascii="Trebuchet MS" w:hAnsi="Trebuchet MS"/>
          <w:sz w:val="23"/>
          <w:szCs w:val="23"/>
        </w:rPr>
        <w:t xml:space="preserve">attendance at these shows </w:t>
      </w:r>
      <w:r w:rsidR="001250F0">
        <w:rPr>
          <w:rFonts w:ascii="Trebuchet MS" w:hAnsi="Trebuchet MS"/>
          <w:sz w:val="23"/>
          <w:szCs w:val="23"/>
        </w:rPr>
        <w:t xml:space="preserve">have benefitted your business.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1F58" w:rsidRPr="00AC3C70" w:rsidTr="00091F58">
        <w:tc>
          <w:tcPr>
            <w:tcW w:w="9016" w:type="dxa"/>
          </w:tcPr>
          <w:p w:rsidR="00091F58" w:rsidRDefault="00091F58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E3775D" w:rsidRDefault="00E3775D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E3775D" w:rsidRDefault="00E3775D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E3775D" w:rsidRDefault="00E3775D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E3775D" w:rsidRDefault="00E3775D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Default="00E27B4B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Default="00E27B4B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Pr="00AC3C70" w:rsidRDefault="00E27B4B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F36C9C" w:rsidRDefault="00F36C9C" w:rsidP="009A67F5">
            <w:pPr>
              <w:rPr>
                <w:rFonts w:ascii="Trebuchet MS" w:hAnsi="Trebuchet MS"/>
                <w:sz w:val="23"/>
                <w:szCs w:val="23"/>
              </w:rPr>
            </w:pPr>
          </w:p>
          <w:p w:rsidR="00F014AC" w:rsidRPr="00AC3C70" w:rsidRDefault="00F014AC" w:rsidP="009A67F5">
            <w:pPr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:rsidR="0065342E" w:rsidRDefault="0065342E" w:rsidP="009A67F5">
      <w:pPr>
        <w:rPr>
          <w:rFonts w:ascii="Trebuchet MS" w:hAnsi="Trebuchet MS"/>
          <w:sz w:val="23"/>
          <w:szCs w:val="23"/>
        </w:rPr>
      </w:pPr>
    </w:p>
    <w:p w:rsidR="00E27B4B" w:rsidRDefault="00E27B4B" w:rsidP="0065342E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Do you currently </w:t>
      </w:r>
      <w:r w:rsidR="00E160BC">
        <w:rPr>
          <w:rFonts w:ascii="Trebuchet MS" w:hAnsi="Trebuchet MS"/>
          <w:sz w:val="23"/>
          <w:szCs w:val="23"/>
        </w:rPr>
        <w:t>distribute</w:t>
      </w:r>
      <w:r>
        <w:rPr>
          <w:rFonts w:ascii="Trebuchet MS" w:hAnsi="Trebuchet MS"/>
          <w:sz w:val="23"/>
          <w:szCs w:val="23"/>
        </w:rPr>
        <w:t xml:space="preserve"> outside NI? Yes/NO</w:t>
      </w:r>
    </w:p>
    <w:p w:rsidR="00E27B4B" w:rsidRPr="00AC3C70" w:rsidRDefault="00E27B4B" w:rsidP="00E27B4B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If yes, </w:t>
      </w:r>
      <w:r w:rsidR="00630FF6">
        <w:rPr>
          <w:rFonts w:ascii="Trebuchet MS" w:hAnsi="Trebuchet MS"/>
          <w:sz w:val="23"/>
          <w:szCs w:val="23"/>
        </w:rPr>
        <w:t>p</w:t>
      </w:r>
      <w:r>
        <w:rPr>
          <w:rFonts w:ascii="Trebuchet MS" w:hAnsi="Trebuchet MS"/>
          <w:sz w:val="23"/>
          <w:szCs w:val="23"/>
        </w:rPr>
        <w:t xml:space="preserve">lease detail where you </w:t>
      </w:r>
      <w:r w:rsidR="0085764F">
        <w:rPr>
          <w:rFonts w:ascii="Trebuchet MS" w:hAnsi="Trebuchet MS"/>
          <w:sz w:val="23"/>
          <w:szCs w:val="23"/>
        </w:rPr>
        <w:t>sell</w:t>
      </w:r>
      <w:r w:rsidR="00C8161A">
        <w:rPr>
          <w:rFonts w:ascii="Trebuchet MS" w:hAnsi="Trebuchet MS"/>
          <w:sz w:val="23"/>
          <w:szCs w:val="23"/>
        </w:rPr>
        <w:t xml:space="preserve"> to?  </w:t>
      </w:r>
      <w:r>
        <w:rPr>
          <w:rFonts w:ascii="Trebuchet MS" w:hAnsi="Trebuchet MS"/>
          <w:sz w:val="23"/>
          <w:szCs w:val="23"/>
        </w:rPr>
        <w:t>If no</w:t>
      </w:r>
      <w:r w:rsidR="00630FF6">
        <w:rPr>
          <w:rFonts w:ascii="Trebuchet MS" w:hAnsi="Trebuchet MS"/>
          <w:sz w:val="23"/>
          <w:szCs w:val="23"/>
        </w:rPr>
        <w:t>,</w:t>
      </w:r>
      <w:r>
        <w:rPr>
          <w:rFonts w:ascii="Trebuchet MS" w:hAnsi="Trebuchet MS"/>
          <w:sz w:val="23"/>
          <w:szCs w:val="23"/>
        </w:rPr>
        <w:t xml:space="preserve"> please detail how your company has the capacity to </w:t>
      </w:r>
      <w:r w:rsidR="0085764F">
        <w:rPr>
          <w:rFonts w:ascii="Trebuchet MS" w:hAnsi="Trebuchet MS"/>
          <w:sz w:val="23"/>
          <w:szCs w:val="23"/>
        </w:rPr>
        <w:t>sell into export markets in the UK?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B4B" w:rsidRPr="00AC3C70" w:rsidTr="00495023">
        <w:tc>
          <w:tcPr>
            <w:tcW w:w="9016" w:type="dxa"/>
          </w:tcPr>
          <w:p w:rsidR="00E27B4B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Pr="00AC3C70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  <w:p w:rsidR="00E27B4B" w:rsidRPr="00AC3C70" w:rsidRDefault="00E27B4B" w:rsidP="00495023">
            <w:pPr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:rsidR="0065342E" w:rsidRPr="0028720C" w:rsidRDefault="0065342E" w:rsidP="0065342E">
      <w:pPr>
        <w:rPr>
          <w:rFonts w:ascii="Trebuchet MS" w:hAnsi="Trebuchet MS"/>
        </w:rPr>
      </w:pPr>
    </w:p>
    <w:p w:rsidR="0028720C" w:rsidRPr="0028720C" w:rsidRDefault="0028720C" w:rsidP="0065342E">
      <w:pPr>
        <w:rPr>
          <w:rFonts w:ascii="Trebuchet MS" w:hAnsi="Trebuchet MS"/>
        </w:rPr>
      </w:pPr>
      <w:r w:rsidRPr="0028720C">
        <w:rPr>
          <w:rFonts w:ascii="Trebuchet MS" w:hAnsi="Trebuchet MS"/>
        </w:rPr>
        <w:t xml:space="preserve">Please demonstrate your capacity/capability to supply the food service/hospitality sector </w:t>
      </w:r>
      <w:r w:rsidR="00A837BC">
        <w:rPr>
          <w:rFonts w:ascii="Trebuchet MS" w:hAnsi="Trebuchet MS"/>
        </w:rPr>
        <w:t xml:space="preserve">in </w:t>
      </w:r>
      <w:r w:rsidR="0085764F">
        <w:rPr>
          <w:rFonts w:ascii="Trebuchet MS" w:hAnsi="Trebuchet MS"/>
        </w:rPr>
        <w:t>export market UK</w:t>
      </w:r>
      <w:r w:rsidR="00C8161A">
        <w:rPr>
          <w:rFonts w:ascii="Trebuchet MS" w:hAnsi="Trebuchet MS"/>
        </w:rPr>
        <w:t xml:space="preserve">.  </w:t>
      </w:r>
    </w:p>
    <w:p w:rsidR="0028720C" w:rsidRDefault="0028720C" w:rsidP="0065342E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26035</wp:posOffset>
                </wp:positionV>
                <wp:extent cx="5753100" cy="2486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20C" w:rsidRDefault="0028720C"/>
                          <w:p w:rsidR="00C8161A" w:rsidRDefault="00C8161A"/>
                          <w:p w:rsidR="00C8161A" w:rsidRDefault="00C8161A"/>
                          <w:p w:rsidR="00C8161A" w:rsidRDefault="00C8161A"/>
                          <w:p w:rsidR="00C8161A" w:rsidRDefault="00C8161A"/>
                          <w:p w:rsidR="00C8161A" w:rsidRDefault="00C8161A"/>
                          <w:p w:rsidR="00C8161A" w:rsidRDefault="00C81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2.05pt;width:453pt;height:19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" fillcolor="white [3201]" strokeweight=".5pt">
                <v:textbox>
                  <w:txbxContent>
                    <w:p w:rsidR="0028720C" w:rsidRDefault="0028720C"/>
                    <w:p w:rsidR="00C8161A" w:rsidRDefault="00C8161A"/>
                    <w:p w:rsidR="00C8161A" w:rsidRDefault="00C8161A"/>
                    <w:p w:rsidR="00C8161A" w:rsidRDefault="00C8161A"/>
                    <w:p w:rsidR="00C8161A" w:rsidRDefault="00C8161A"/>
                    <w:p w:rsidR="00C8161A" w:rsidRDefault="00C8161A"/>
                    <w:p w:rsidR="00C8161A" w:rsidRDefault="00C8161A"/>
                  </w:txbxContent>
                </v:textbox>
              </v:shape>
            </w:pict>
          </mc:Fallback>
        </mc:AlternateContent>
      </w:r>
    </w:p>
    <w:p w:rsidR="0028720C" w:rsidRDefault="0028720C" w:rsidP="0065342E">
      <w:pPr>
        <w:rPr>
          <w:rFonts w:ascii="Trebuchet MS" w:hAnsi="Trebuchet MS"/>
          <w:sz w:val="16"/>
          <w:szCs w:val="16"/>
        </w:rPr>
      </w:pPr>
    </w:p>
    <w:p w:rsidR="0028720C" w:rsidRDefault="0028720C" w:rsidP="0065342E">
      <w:pPr>
        <w:rPr>
          <w:rFonts w:ascii="Trebuchet MS" w:hAnsi="Trebuchet MS"/>
          <w:sz w:val="16"/>
          <w:szCs w:val="16"/>
        </w:rPr>
      </w:pPr>
    </w:p>
    <w:p w:rsidR="0028720C" w:rsidRDefault="0028720C" w:rsidP="0065342E">
      <w:pPr>
        <w:rPr>
          <w:rFonts w:ascii="Trebuchet MS" w:hAnsi="Trebuchet MS"/>
          <w:sz w:val="16"/>
          <w:szCs w:val="16"/>
        </w:rPr>
      </w:pPr>
    </w:p>
    <w:p w:rsidR="0028720C" w:rsidRDefault="0028720C" w:rsidP="0065342E">
      <w:pPr>
        <w:rPr>
          <w:rFonts w:ascii="Trebuchet MS" w:hAnsi="Trebuchet MS"/>
          <w:sz w:val="16"/>
          <w:szCs w:val="16"/>
        </w:rPr>
      </w:pPr>
    </w:p>
    <w:p w:rsidR="0028720C" w:rsidRDefault="0028720C" w:rsidP="0065342E">
      <w:pPr>
        <w:rPr>
          <w:rFonts w:ascii="Trebuchet MS" w:hAnsi="Trebuchet MS"/>
          <w:sz w:val="16"/>
          <w:szCs w:val="16"/>
        </w:rPr>
      </w:pPr>
    </w:p>
    <w:p w:rsidR="0085764F" w:rsidRDefault="0085764F" w:rsidP="00213969">
      <w:pPr>
        <w:rPr>
          <w:rStyle w:val="CharAttribute5"/>
          <w:rFonts w:ascii="Trebuchet MS" w:hAnsi="Trebuchet MS"/>
          <w:sz w:val="22"/>
        </w:rPr>
      </w:pPr>
    </w:p>
    <w:p w:rsidR="0085764F" w:rsidRDefault="0085764F" w:rsidP="00213969">
      <w:pPr>
        <w:rPr>
          <w:rStyle w:val="CharAttribute5"/>
          <w:rFonts w:ascii="Trebuchet MS" w:hAnsi="Trebuchet MS"/>
          <w:sz w:val="22"/>
        </w:rPr>
      </w:pPr>
    </w:p>
    <w:p w:rsidR="00367276" w:rsidRDefault="00367276" w:rsidP="0085764F">
      <w:pPr>
        <w:rPr>
          <w:rStyle w:val="CharAttribute5"/>
          <w:rFonts w:ascii="Trebuchet MS" w:hAnsi="Trebuchet MS"/>
          <w:sz w:val="22"/>
        </w:rPr>
      </w:pPr>
    </w:p>
    <w:p w:rsidR="00E3775D" w:rsidRDefault="00E3775D" w:rsidP="0085764F">
      <w:pPr>
        <w:rPr>
          <w:rStyle w:val="CharAttribute5"/>
          <w:rFonts w:ascii="Trebuchet MS" w:hAnsi="Trebuchet MS"/>
          <w:sz w:val="22"/>
        </w:rPr>
      </w:pPr>
    </w:p>
    <w:p w:rsidR="00E3775D" w:rsidRDefault="00E3775D" w:rsidP="0085764F">
      <w:pPr>
        <w:rPr>
          <w:rStyle w:val="CharAttribute5"/>
          <w:rFonts w:ascii="Trebuchet MS" w:hAnsi="Trebuchet MS"/>
          <w:sz w:val="22"/>
        </w:rPr>
      </w:pPr>
    </w:p>
    <w:p w:rsidR="00367276" w:rsidRDefault="0085764F" w:rsidP="00E3775D">
      <w:pPr>
        <w:ind w:left="360"/>
        <w:rPr>
          <w:rStyle w:val="CharAttribute5"/>
          <w:rFonts w:ascii="Trebuchet MS" w:hAnsi="Trebuchet MS"/>
          <w:sz w:val="22"/>
        </w:rPr>
      </w:pPr>
      <w:r w:rsidRPr="00E3775D">
        <w:rPr>
          <w:rStyle w:val="CharAttribute5"/>
          <w:rFonts w:ascii="Trebuchet MS" w:hAnsi="Trebuchet MS"/>
          <w:sz w:val="22"/>
        </w:rPr>
        <w:lastRenderedPageBreak/>
        <w:t>Please prov</w:t>
      </w:r>
      <w:r w:rsidR="00D36B68" w:rsidRPr="00E3775D">
        <w:rPr>
          <w:rStyle w:val="CharAttribute5"/>
          <w:rFonts w:ascii="Trebuchet MS" w:hAnsi="Trebuchet MS"/>
          <w:sz w:val="22"/>
        </w:rPr>
        <w:t>ide an indication of the research</w:t>
      </w:r>
      <w:r w:rsidRPr="00E3775D">
        <w:rPr>
          <w:rStyle w:val="CharAttribute5"/>
          <w:rFonts w:ascii="Trebuchet MS" w:hAnsi="Trebuchet MS"/>
          <w:sz w:val="22"/>
        </w:rPr>
        <w:t xml:space="preserve"> you</w:t>
      </w:r>
      <w:r w:rsidR="00D36B68" w:rsidRPr="00E3775D">
        <w:rPr>
          <w:rStyle w:val="CharAttribute5"/>
          <w:rFonts w:ascii="Trebuchet MS" w:hAnsi="Trebuchet MS"/>
          <w:sz w:val="22"/>
        </w:rPr>
        <w:t xml:space="preserve"> have already carried out</w:t>
      </w:r>
      <w:r w:rsidR="00367276" w:rsidRPr="00E3775D">
        <w:rPr>
          <w:rStyle w:val="CharAttribute5"/>
          <w:rFonts w:ascii="Trebuchet MS" w:hAnsi="Trebuchet MS"/>
          <w:sz w:val="22"/>
        </w:rPr>
        <w:t xml:space="preserve"> to attend the spe</w:t>
      </w:r>
      <w:r w:rsidR="00630FF6" w:rsidRPr="00E3775D">
        <w:rPr>
          <w:rStyle w:val="CharAttribute5"/>
          <w:rFonts w:ascii="Trebuchet MS" w:hAnsi="Trebuchet MS"/>
          <w:sz w:val="22"/>
        </w:rPr>
        <w:t xml:space="preserve">ciality show, can you provide names </w:t>
      </w:r>
      <w:r w:rsidR="00367276" w:rsidRPr="00E3775D">
        <w:rPr>
          <w:rStyle w:val="CharAttribute5"/>
          <w:rFonts w:ascii="Trebuchet MS" w:hAnsi="Trebuchet MS"/>
          <w:sz w:val="22"/>
        </w:rPr>
        <w:t>of the companies you intend to target and set up meetings with</w:t>
      </w:r>
      <w:r w:rsidR="00E3775D" w:rsidRPr="00E3775D">
        <w:rPr>
          <w:rStyle w:val="CharAttribute5"/>
          <w:rFonts w:ascii="Trebuchet MS" w:hAnsi="Trebuchet MS"/>
          <w:sz w:val="22"/>
        </w:rPr>
        <w:t>?</w:t>
      </w:r>
      <w:r w:rsidR="00E3775D">
        <w:rPr>
          <w:rStyle w:val="CharAttribute5"/>
          <w:rFonts w:ascii="Trebuchet MS" w:hAnsi="Trebuchet MS"/>
          <w:sz w:val="22"/>
        </w:rPr>
        <w:t xml:space="preserve"> </w:t>
      </w:r>
    </w:p>
    <w:p w:rsidR="00E3775D" w:rsidRPr="00E3775D" w:rsidRDefault="00E3775D" w:rsidP="00E3775D">
      <w:pPr>
        <w:ind w:left="360"/>
        <w:rPr>
          <w:rStyle w:val="CharAttribute5"/>
          <w:rFonts w:ascii="Trebuchet MS" w:hAnsi="Trebuchet MS"/>
          <w:sz w:val="22"/>
        </w:rPr>
      </w:pPr>
      <w:r w:rsidRPr="006534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B4393C" wp14:editId="0E047F27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5713095" cy="2524125"/>
                <wp:effectExtent l="0" t="0" r="2095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64F" w:rsidRDefault="0085764F" w:rsidP="0085764F"/>
                          <w:p w:rsidR="0085764F" w:rsidRDefault="0085764F" w:rsidP="0085764F"/>
                          <w:p w:rsidR="0085764F" w:rsidRDefault="0085764F" w:rsidP="0085764F"/>
                          <w:p w:rsidR="0085764F" w:rsidRDefault="0085764F" w:rsidP="0085764F"/>
                          <w:p w:rsidR="0085764F" w:rsidRDefault="0085764F" w:rsidP="0085764F"/>
                          <w:p w:rsidR="0085764F" w:rsidRDefault="0085764F" w:rsidP="0085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393C" id="Text Box 2" o:spid="_x0000_s1027" type="#_x0000_t202" style="position:absolute;left:0;text-align:left;margin-left:0;margin-top:18.75pt;width:449.85pt;height:19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">
                <v:textbox>
                  <w:txbxContent>
                    <w:p w:rsidR="0085764F" w:rsidRDefault="0085764F" w:rsidP="0085764F"/>
                    <w:p w:rsidR="0085764F" w:rsidRDefault="0085764F" w:rsidP="0085764F"/>
                    <w:p w:rsidR="0085764F" w:rsidRDefault="0085764F" w:rsidP="0085764F"/>
                    <w:p w:rsidR="0085764F" w:rsidRDefault="0085764F" w:rsidP="0085764F"/>
                    <w:p w:rsidR="0085764F" w:rsidRDefault="0085764F" w:rsidP="0085764F"/>
                    <w:p w:rsidR="0085764F" w:rsidRDefault="0085764F" w:rsidP="0085764F"/>
                  </w:txbxContent>
                </v:textbox>
                <w10:wrap type="square" anchorx="margin"/>
              </v:shape>
            </w:pict>
          </mc:Fallback>
        </mc:AlternateContent>
      </w:r>
    </w:p>
    <w:p w:rsidR="00213969" w:rsidRDefault="00213969" w:rsidP="00213969">
      <w:pPr>
        <w:rPr>
          <w:rStyle w:val="CharAttribute5"/>
          <w:rFonts w:ascii="Trebuchet MS" w:hAnsi="Trebuchet MS"/>
          <w:sz w:val="22"/>
        </w:rPr>
      </w:pPr>
      <w:r w:rsidRPr="0065342E">
        <w:rPr>
          <w:rStyle w:val="CharAttribute5"/>
          <w:rFonts w:ascii="Trebuchet MS" w:hAnsi="Trebuchet MS"/>
          <w:sz w:val="22"/>
        </w:rPr>
        <w:t xml:space="preserve">Please detail how exhibiting at </w:t>
      </w:r>
      <w:r>
        <w:rPr>
          <w:rStyle w:val="CharAttribute5"/>
          <w:rFonts w:ascii="Trebuchet MS" w:hAnsi="Trebuchet MS"/>
          <w:sz w:val="22"/>
        </w:rPr>
        <w:t>the Speciality</w:t>
      </w:r>
      <w:r w:rsidRPr="0065342E">
        <w:rPr>
          <w:rStyle w:val="CharAttribute5"/>
          <w:rFonts w:ascii="Trebuchet MS" w:hAnsi="Trebuchet MS"/>
          <w:sz w:val="22"/>
        </w:rPr>
        <w:t xml:space="preserve"> Show will benefit your business?  </w:t>
      </w:r>
    </w:p>
    <w:p w:rsidR="00213969" w:rsidRPr="00E27B4B" w:rsidRDefault="00213969" w:rsidP="00213969">
      <w:pPr>
        <w:rPr>
          <w:rFonts w:ascii="Trebuchet MS" w:hAnsi="Trebuchet MS"/>
          <w:sz w:val="23"/>
          <w:szCs w:val="23"/>
        </w:rPr>
      </w:pPr>
      <w:r w:rsidRPr="0065342E">
        <w:rPr>
          <w:rStyle w:val="CharAttribute5"/>
          <w:rFonts w:ascii="Trebuchet MS" w:hAnsi="Trebuchet MS"/>
          <w:sz w:val="22"/>
        </w:rPr>
        <w:t xml:space="preserve">Please include </w:t>
      </w:r>
      <w:r w:rsidRPr="0028720C">
        <w:rPr>
          <w:rStyle w:val="CharAttribute5"/>
          <w:rFonts w:ascii="Trebuchet MS" w:hAnsi="Trebuchet MS"/>
          <w:sz w:val="22"/>
        </w:rPr>
        <w:t xml:space="preserve">main objective and </w:t>
      </w:r>
      <w:r w:rsidR="00630FF6">
        <w:rPr>
          <w:rStyle w:val="CharAttribute5"/>
          <w:rFonts w:ascii="Trebuchet MS" w:hAnsi="Trebuchet MS"/>
          <w:sz w:val="22"/>
        </w:rPr>
        <w:t>intended outcomes</w:t>
      </w:r>
      <w:r w:rsidRPr="0028720C">
        <w:rPr>
          <w:rStyle w:val="CharAttribute5"/>
          <w:rFonts w:ascii="Trebuchet MS" w:hAnsi="Trebuchet MS"/>
          <w:sz w:val="22"/>
        </w:rPr>
        <w:t xml:space="preserve">. </w:t>
      </w:r>
    </w:p>
    <w:p w:rsidR="0028720C" w:rsidRDefault="00367276" w:rsidP="0065342E">
      <w:pPr>
        <w:rPr>
          <w:rFonts w:ascii="Trebuchet MS" w:hAnsi="Trebuchet MS"/>
          <w:sz w:val="16"/>
          <w:szCs w:val="16"/>
        </w:rPr>
      </w:pPr>
      <w:r w:rsidRPr="0065342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E863BF" wp14:editId="38477A0B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5713095" cy="29051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69" w:rsidRDefault="00213969" w:rsidP="00213969"/>
                          <w:p w:rsidR="00213969" w:rsidRDefault="00213969" w:rsidP="00213969"/>
                          <w:p w:rsidR="00213969" w:rsidRDefault="00213969" w:rsidP="00213969"/>
                          <w:p w:rsidR="00367276" w:rsidRDefault="00367276" w:rsidP="00213969"/>
                          <w:p w:rsidR="00367276" w:rsidRDefault="00367276" w:rsidP="00213969"/>
                          <w:p w:rsidR="00213969" w:rsidRDefault="00213969" w:rsidP="00213969"/>
                          <w:p w:rsidR="00213969" w:rsidRDefault="00213969" w:rsidP="00213969"/>
                          <w:p w:rsidR="00213969" w:rsidRDefault="00213969" w:rsidP="0021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63BF" id="_x0000_s1028" type="#_x0000_t202" style="position:absolute;margin-left:0;margin-top:16.2pt;width:449.85pt;height:22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">
                <v:textbox>
                  <w:txbxContent>
                    <w:p w:rsidR="00213969" w:rsidRDefault="00213969" w:rsidP="00213969"/>
                    <w:p w:rsidR="00213969" w:rsidRDefault="00213969" w:rsidP="00213969"/>
                    <w:p w:rsidR="00213969" w:rsidRDefault="00213969" w:rsidP="00213969"/>
                    <w:p w:rsidR="00367276" w:rsidRDefault="00367276" w:rsidP="00213969"/>
                    <w:p w:rsidR="00367276" w:rsidRDefault="00367276" w:rsidP="00213969"/>
                    <w:p w:rsidR="00213969" w:rsidRDefault="00213969" w:rsidP="00213969"/>
                    <w:p w:rsidR="00213969" w:rsidRDefault="00213969" w:rsidP="00213969"/>
                    <w:p w:rsidR="00213969" w:rsidRDefault="00213969" w:rsidP="00213969"/>
                  </w:txbxContent>
                </v:textbox>
                <w10:wrap type="square" anchorx="margin"/>
              </v:shape>
            </w:pict>
          </mc:Fallback>
        </mc:AlternateContent>
      </w:r>
    </w:p>
    <w:p w:rsidR="0028720C" w:rsidRPr="0065342E" w:rsidRDefault="0028720C" w:rsidP="0065342E">
      <w:pPr>
        <w:rPr>
          <w:rFonts w:ascii="Trebuchet MS" w:hAnsi="Trebuchet MS"/>
          <w:sz w:val="16"/>
          <w:szCs w:val="16"/>
        </w:rPr>
      </w:pPr>
    </w:p>
    <w:p w:rsidR="00630FF6" w:rsidRDefault="00630FF6" w:rsidP="009A67F5">
      <w:pPr>
        <w:rPr>
          <w:rFonts w:ascii="Trebuchet MS" w:hAnsi="Trebuchet MS"/>
        </w:rPr>
      </w:pPr>
    </w:p>
    <w:p w:rsidR="00630FF6" w:rsidRDefault="00630FF6" w:rsidP="009A67F5">
      <w:pPr>
        <w:rPr>
          <w:rFonts w:ascii="Trebuchet MS" w:hAnsi="Trebuchet MS"/>
        </w:rPr>
      </w:pPr>
    </w:p>
    <w:p w:rsidR="00630FF6" w:rsidRDefault="00630FF6" w:rsidP="009A67F5">
      <w:pPr>
        <w:rPr>
          <w:rFonts w:ascii="Trebuchet MS" w:hAnsi="Trebuchet MS"/>
        </w:rPr>
      </w:pPr>
    </w:p>
    <w:p w:rsidR="00630FF6" w:rsidRDefault="00630FF6" w:rsidP="009A67F5">
      <w:pPr>
        <w:rPr>
          <w:rFonts w:ascii="Trebuchet MS" w:hAnsi="Trebuchet MS"/>
        </w:rPr>
      </w:pPr>
    </w:p>
    <w:p w:rsidR="00630FF6" w:rsidRDefault="00630FF6" w:rsidP="009A67F5">
      <w:pPr>
        <w:rPr>
          <w:rFonts w:ascii="Trebuchet MS" w:hAnsi="Trebuchet MS"/>
        </w:rPr>
      </w:pPr>
    </w:p>
    <w:p w:rsidR="00E13BD3" w:rsidRPr="0065342E" w:rsidRDefault="00D41331" w:rsidP="009A67F5">
      <w:pPr>
        <w:rPr>
          <w:rFonts w:ascii="Trebuchet MS" w:hAnsi="Trebuchet MS"/>
        </w:rPr>
      </w:pPr>
      <w:r w:rsidRPr="0065342E">
        <w:rPr>
          <w:rFonts w:ascii="Trebuchet MS" w:hAnsi="Trebuchet MS"/>
        </w:rPr>
        <w:lastRenderedPageBreak/>
        <w:t>P</w:t>
      </w:r>
      <w:r w:rsidR="00E13BD3" w:rsidRPr="0065342E">
        <w:rPr>
          <w:rFonts w:ascii="Trebuchet MS" w:hAnsi="Trebuchet MS"/>
        </w:rPr>
        <w:t>roducers</w:t>
      </w:r>
      <w:r w:rsidRPr="0065342E">
        <w:rPr>
          <w:rFonts w:ascii="Trebuchet MS" w:hAnsi="Trebuchet MS"/>
        </w:rPr>
        <w:t xml:space="preserve"> are offered the chance to</w:t>
      </w:r>
      <w:r w:rsidR="001C6902" w:rsidRPr="0065342E">
        <w:rPr>
          <w:rFonts w:ascii="Trebuchet MS" w:hAnsi="Trebuchet MS"/>
        </w:rPr>
        <w:t xml:space="preserve"> exhibit</w:t>
      </w:r>
      <w:r w:rsidRPr="0065342E">
        <w:rPr>
          <w:rFonts w:ascii="Trebuchet MS" w:hAnsi="Trebuchet MS"/>
        </w:rPr>
        <w:t xml:space="preserve"> </w:t>
      </w:r>
      <w:r w:rsidR="00E13BD3" w:rsidRPr="0065342E">
        <w:rPr>
          <w:rFonts w:ascii="Trebuchet MS" w:hAnsi="Trebuchet MS"/>
        </w:rPr>
        <w:t>on the following dates</w:t>
      </w:r>
      <w:r w:rsidR="00630FF6">
        <w:rPr>
          <w:rFonts w:ascii="Trebuchet MS" w:hAnsi="Trebuchet MS"/>
        </w:rPr>
        <w:t xml:space="preserve">, with flexibility to move </w:t>
      </w:r>
      <w:r w:rsidR="00E13BD3" w:rsidRPr="0065342E">
        <w:rPr>
          <w:rFonts w:ascii="Trebuchet MS" w:hAnsi="Trebuchet MS"/>
        </w:rPr>
        <w:t xml:space="preserve"> </w:t>
      </w:r>
    </w:p>
    <w:p w:rsidR="00F36C9C" w:rsidRPr="0065342E" w:rsidRDefault="00836DF6" w:rsidP="009A67F5">
      <w:pPr>
        <w:rPr>
          <w:rFonts w:ascii="Trebuchet MS" w:hAnsi="Trebuchet MS"/>
        </w:rPr>
      </w:pPr>
      <w:r w:rsidRPr="0065342E">
        <w:rPr>
          <w:rFonts w:ascii="Trebuchet MS" w:hAnsi="Trebuchet MS"/>
        </w:rPr>
        <w:t xml:space="preserve">Please </w:t>
      </w:r>
      <w:r w:rsidR="00E13BD3" w:rsidRPr="0065342E">
        <w:rPr>
          <w:rFonts w:ascii="Trebuchet MS" w:hAnsi="Trebuchet MS"/>
        </w:rPr>
        <w:t xml:space="preserve">state </w:t>
      </w:r>
      <w:r w:rsidR="00F014AC" w:rsidRPr="0065342E">
        <w:rPr>
          <w:rFonts w:ascii="Trebuchet MS" w:hAnsi="Trebuchet MS"/>
        </w:rPr>
        <w:t>which day</w:t>
      </w:r>
      <w:r w:rsidR="00630FF6">
        <w:rPr>
          <w:rFonts w:ascii="Trebuchet MS" w:hAnsi="Trebuchet MS"/>
        </w:rPr>
        <w:t>s</w:t>
      </w:r>
      <w:r w:rsidR="00C33E6B" w:rsidRPr="0065342E">
        <w:rPr>
          <w:rFonts w:ascii="Trebuchet MS" w:hAnsi="Trebuchet MS"/>
        </w:rPr>
        <w:t xml:space="preserve"> you </w:t>
      </w:r>
      <w:r w:rsidR="00F014AC" w:rsidRPr="0065342E">
        <w:rPr>
          <w:rFonts w:ascii="Trebuchet MS" w:hAnsi="Trebuchet MS"/>
        </w:rPr>
        <w:t>would prefer</w:t>
      </w:r>
      <w:r w:rsidR="00C33E6B" w:rsidRPr="0065342E">
        <w:rPr>
          <w:rFonts w:ascii="Trebuchet MS" w:hAnsi="Trebuchet MS"/>
        </w:rPr>
        <w:t xml:space="preserve"> to exhibit</w:t>
      </w:r>
      <w:bookmarkStart w:id="0" w:name="_GoBack"/>
      <w:bookmarkEnd w:id="0"/>
      <w:r w:rsidR="00F36C9C" w:rsidRPr="0065342E">
        <w:rPr>
          <w:rFonts w:ascii="Trebuchet MS" w:hAnsi="Trebuchet M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091F58" w:rsidRPr="00AC3C70" w:rsidTr="00F014AC">
        <w:trPr>
          <w:jc w:val="center"/>
        </w:trPr>
        <w:tc>
          <w:tcPr>
            <w:tcW w:w="3397" w:type="dxa"/>
          </w:tcPr>
          <w:p w:rsidR="00091F58" w:rsidRPr="0065342E" w:rsidRDefault="00091F58" w:rsidP="00091F58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5342E">
              <w:rPr>
                <w:rFonts w:ascii="Trebuchet MS" w:hAnsi="Trebuchet MS"/>
                <w:b/>
                <w:sz w:val="21"/>
                <w:szCs w:val="21"/>
              </w:rPr>
              <w:t>Date</w:t>
            </w:r>
          </w:p>
        </w:tc>
        <w:tc>
          <w:tcPr>
            <w:tcW w:w="2127" w:type="dxa"/>
          </w:tcPr>
          <w:p w:rsidR="00091F58" w:rsidRPr="0065342E" w:rsidRDefault="00091F58" w:rsidP="00091F58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5342E">
              <w:rPr>
                <w:rFonts w:ascii="Trebuchet MS" w:hAnsi="Trebuchet MS"/>
                <w:b/>
                <w:sz w:val="21"/>
                <w:szCs w:val="21"/>
              </w:rPr>
              <w:t>Available</w:t>
            </w:r>
          </w:p>
        </w:tc>
      </w:tr>
      <w:tr w:rsidR="00091F58" w:rsidRPr="00AC3C70" w:rsidTr="00F014AC">
        <w:trPr>
          <w:trHeight w:val="156"/>
          <w:jc w:val="center"/>
        </w:trPr>
        <w:tc>
          <w:tcPr>
            <w:tcW w:w="3397" w:type="dxa"/>
          </w:tcPr>
          <w:p w:rsidR="00091F58" w:rsidRPr="0065342E" w:rsidRDefault="00E27B4B" w:rsidP="00EB1EB7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Sunday 2</w:t>
            </w:r>
            <w:r w:rsidRPr="00E27B4B">
              <w:rPr>
                <w:rFonts w:ascii="Trebuchet MS" w:hAnsi="Trebuchet MS"/>
                <w:sz w:val="21"/>
                <w:szCs w:val="21"/>
                <w:vertAlign w:val="superscript"/>
              </w:rPr>
              <w:t>nd</w:t>
            </w:r>
            <w:r>
              <w:rPr>
                <w:rFonts w:ascii="Trebuchet MS" w:hAnsi="Trebuchet MS"/>
                <w:sz w:val="21"/>
                <w:szCs w:val="21"/>
              </w:rPr>
              <w:t xml:space="preserve"> September</w:t>
            </w:r>
            <w:r w:rsidR="00091F58" w:rsidRPr="0065342E">
              <w:rPr>
                <w:rFonts w:ascii="Trebuchet MS" w:hAnsi="Trebuchet MS"/>
                <w:sz w:val="21"/>
                <w:szCs w:val="21"/>
              </w:rPr>
              <w:t xml:space="preserve"> 201</w:t>
            </w:r>
            <w:r w:rsidR="00EB1EB7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2127" w:type="dxa"/>
          </w:tcPr>
          <w:p w:rsidR="00091F58" w:rsidRPr="0065342E" w:rsidRDefault="00091F58" w:rsidP="009A67F5">
            <w:pPr>
              <w:rPr>
                <w:rFonts w:ascii="Trebuchet MS" w:hAnsi="Trebuchet MS"/>
                <w:sz w:val="21"/>
                <w:szCs w:val="21"/>
              </w:rPr>
            </w:pPr>
          </w:p>
          <w:p w:rsidR="00F014AC" w:rsidRPr="0065342E" w:rsidRDefault="00F014AC" w:rsidP="009A67F5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091F58" w:rsidRPr="00AC3C70" w:rsidTr="00F014AC">
        <w:trPr>
          <w:jc w:val="center"/>
        </w:trPr>
        <w:tc>
          <w:tcPr>
            <w:tcW w:w="3397" w:type="dxa"/>
          </w:tcPr>
          <w:p w:rsidR="00091F58" w:rsidRPr="0065342E" w:rsidRDefault="00E27B4B" w:rsidP="00EB1EB7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Monday 3</w:t>
            </w:r>
            <w:r>
              <w:rPr>
                <w:rFonts w:ascii="Trebuchet MS" w:hAnsi="Trebuchet MS"/>
                <w:sz w:val="21"/>
                <w:szCs w:val="21"/>
                <w:vertAlign w:val="superscript"/>
              </w:rPr>
              <w:t>rd</w:t>
            </w:r>
            <w:r>
              <w:rPr>
                <w:rFonts w:ascii="Trebuchet MS" w:hAnsi="Trebuchet MS"/>
                <w:sz w:val="21"/>
                <w:szCs w:val="21"/>
              </w:rPr>
              <w:t xml:space="preserve"> September</w:t>
            </w:r>
            <w:r w:rsidRPr="0065342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091F58" w:rsidRPr="0065342E">
              <w:rPr>
                <w:rFonts w:ascii="Trebuchet MS" w:hAnsi="Trebuchet MS"/>
                <w:sz w:val="21"/>
                <w:szCs w:val="21"/>
              </w:rPr>
              <w:t>201</w:t>
            </w:r>
            <w:r w:rsidR="00EB1EB7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2127" w:type="dxa"/>
          </w:tcPr>
          <w:p w:rsidR="00091F58" w:rsidRPr="0065342E" w:rsidRDefault="00091F58" w:rsidP="009A67F5">
            <w:pPr>
              <w:rPr>
                <w:rFonts w:ascii="Trebuchet MS" w:hAnsi="Trebuchet MS"/>
                <w:sz w:val="21"/>
                <w:szCs w:val="21"/>
              </w:rPr>
            </w:pPr>
          </w:p>
          <w:p w:rsidR="00F014AC" w:rsidRPr="0065342E" w:rsidRDefault="00F014AC" w:rsidP="009A67F5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091F58" w:rsidRPr="00AC3C70" w:rsidTr="00F014AC">
        <w:trPr>
          <w:jc w:val="center"/>
        </w:trPr>
        <w:tc>
          <w:tcPr>
            <w:tcW w:w="3397" w:type="dxa"/>
          </w:tcPr>
          <w:p w:rsidR="00091F58" w:rsidRPr="0065342E" w:rsidRDefault="00E27B4B" w:rsidP="00E27B4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Tuesday 4</w:t>
            </w:r>
            <w:r w:rsidRPr="00E27B4B">
              <w:rPr>
                <w:rFonts w:ascii="Trebuchet MS" w:hAnsi="Trebuchet MS"/>
                <w:sz w:val="21"/>
                <w:szCs w:val="21"/>
                <w:vertAlign w:val="superscript"/>
              </w:rPr>
              <w:t>nd</w:t>
            </w:r>
            <w:r>
              <w:rPr>
                <w:rFonts w:ascii="Trebuchet MS" w:hAnsi="Trebuchet MS"/>
                <w:sz w:val="21"/>
                <w:szCs w:val="21"/>
              </w:rPr>
              <w:t xml:space="preserve"> September</w:t>
            </w:r>
            <w:r w:rsidRPr="0065342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091F58" w:rsidRPr="0065342E">
              <w:rPr>
                <w:rFonts w:ascii="Trebuchet MS" w:hAnsi="Trebuchet MS"/>
                <w:sz w:val="21"/>
                <w:szCs w:val="21"/>
              </w:rPr>
              <w:t>201</w:t>
            </w:r>
            <w:r w:rsidR="00EB1EB7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2127" w:type="dxa"/>
          </w:tcPr>
          <w:p w:rsidR="00091F58" w:rsidRPr="0065342E" w:rsidRDefault="00091F58" w:rsidP="009A67F5">
            <w:pPr>
              <w:rPr>
                <w:rFonts w:ascii="Trebuchet MS" w:hAnsi="Trebuchet MS"/>
                <w:sz w:val="21"/>
                <w:szCs w:val="21"/>
              </w:rPr>
            </w:pPr>
          </w:p>
          <w:p w:rsidR="00F014AC" w:rsidRPr="0065342E" w:rsidRDefault="00F014AC" w:rsidP="009A67F5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F3468A" w:rsidRDefault="00F3468A" w:rsidP="009A67F5">
      <w:pPr>
        <w:rPr>
          <w:rFonts w:ascii="Trebuchet MS" w:hAnsi="Trebuchet MS"/>
          <w:sz w:val="16"/>
          <w:szCs w:val="16"/>
        </w:rPr>
      </w:pPr>
    </w:p>
    <w:p w:rsidR="00A837BC" w:rsidRPr="00A837BC" w:rsidRDefault="00A837BC" w:rsidP="00A837BC">
      <w:pPr>
        <w:rPr>
          <w:rFonts w:ascii="Trebuchet MS" w:hAnsi="Trebuchet MS"/>
          <w:b/>
          <w:sz w:val="28"/>
          <w:szCs w:val="28"/>
        </w:rPr>
      </w:pPr>
    </w:p>
    <w:p w:rsidR="00A837BC" w:rsidRDefault="00A837BC" w:rsidP="00A837BC">
      <w:pPr>
        <w:pStyle w:val="ListParagrap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IMPORTANT NOTICE</w:t>
      </w:r>
    </w:p>
    <w:p w:rsidR="00A837BC" w:rsidRPr="00A837BC" w:rsidRDefault="00A837BC" w:rsidP="00A837BC">
      <w:pPr>
        <w:pStyle w:val="ListParagraph"/>
        <w:rPr>
          <w:rFonts w:ascii="Trebuchet MS" w:hAnsi="Trebuchet MS"/>
          <w:b/>
          <w:sz w:val="28"/>
          <w:szCs w:val="28"/>
        </w:rPr>
      </w:pPr>
    </w:p>
    <w:p w:rsidR="00A837BC" w:rsidRDefault="00A837BC" w:rsidP="0065342E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Businesses selected must also complete in detail an evaluation of the outcomes of the show</w:t>
      </w:r>
    </w:p>
    <w:p w:rsidR="00A837BC" w:rsidRPr="00A837BC" w:rsidRDefault="00A837BC" w:rsidP="00A837BC">
      <w:pPr>
        <w:pStyle w:val="ListParagraph"/>
        <w:rPr>
          <w:rFonts w:ascii="Trebuchet MS" w:hAnsi="Trebuchet MS"/>
          <w:b/>
          <w:sz w:val="28"/>
          <w:szCs w:val="28"/>
        </w:rPr>
      </w:pPr>
    </w:p>
    <w:p w:rsidR="00367276" w:rsidRDefault="00A837BC" w:rsidP="00A837BC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Businesses selected will be charged a </w:t>
      </w:r>
      <w:r w:rsidR="00C8161A">
        <w:rPr>
          <w:rFonts w:ascii="Trebuchet MS" w:hAnsi="Trebuchet MS"/>
          <w:b/>
          <w:sz w:val="28"/>
          <w:szCs w:val="28"/>
        </w:rPr>
        <w:t xml:space="preserve">stand </w:t>
      </w:r>
      <w:r>
        <w:rPr>
          <w:rFonts w:ascii="Trebuchet MS" w:hAnsi="Trebuchet MS"/>
          <w:b/>
          <w:sz w:val="28"/>
          <w:szCs w:val="28"/>
        </w:rPr>
        <w:t xml:space="preserve">fee of </w:t>
      </w:r>
      <w:r w:rsidRPr="00E160BC">
        <w:rPr>
          <w:rFonts w:ascii="Trebuchet MS" w:hAnsi="Trebuchet MS"/>
          <w:b/>
          <w:sz w:val="28"/>
          <w:szCs w:val="28"/>
        </w:rPr>
        <w:t>£</w:t>
      </w:r>
      <w:r w:rsidR="00E160BC" w:rsidRPr="00E160BC">
        <w:rPr>
          <w:rFonts w:ascii="Trebuchet MS" w:hAnsi="Trebuchet MS"/>
          <w:b/>
          <w:sz w:val="28"/>
          <w:szCs w:val="28"/>
        </w:rPr>
        <w:t>3</w:t>
      </w:r>
      <w:r w:rsidR="00581690">
        <w:rPr>
          <w:rFonts w:ascii="Trebuchet MS" w:hAnsi="Trebuchet MS"/>
          <w:b/>
          <w:sz w:val="28"/>
          <w:szCs w:val="28"/>
        </w:rPr>
        <w:t>5</w:t>
      </w:r>
      <w:r w:rsidR="00E160BC" w:rsidRPr="00E160BC">
        <w:rPr>
          <w:rFonts w:ascii="Trebuchet MS" w:hAnsi="Trebuchet MS"/>
          <w:b/>
          <w:sz w:val="28"/>
          <w:szCs w:val="28"/>
        </w:rPr>
        <w:t>0</w:t>
      </w:r>
      <w:r w:rsidRPr="00E160BC">
        <w:rPr>
          <w:rFonts w:ascii="Trebuchet MS" w:hAnsi="Trebuchet MS"/>
          <w:b/>
          <w:sz w:val="28"/>
          <w:szCs w:val="28"/>
        </w:rPr>
        <w:t xml:space="preserve"> to </w:t>
      </w:r>
      <w:r>
        <w:rPr>
          <w:rFonts w:ascii="Trebuchet MS" w:hAnsi="Trebuchet MS"/>
          <w:b/>
          <w:sz w:val="28"/>
          <w:szCs w:val="28"/>
        </w:rPr>
        <w:t xml:space="preserve">participate on </w:t>
      </w:r>
      <w:r w:rsidR="00E3775D">
        <w:rPr>
          <w:rFonts w:ascii="Trebuchet MS" w:hAnsi="Trebuchet MS"/>
          <w:b/>
          <w:sz w:val="28"/>
          <w:szCs w:val="28"/>
        </w:rPr>
        <w:t xml:space="preserve">the </w:t>
      </w:r>
      <w:r>
        <w:rPr>
          <w:rFonts w:ascii="Trebuchet MS" w:hAnsi="Trebuchet MS"/>
          <w:b/>
          <w:sz w:val="28"/>
          <w:szCs w:val="28"/>
        </w:rPr>
        <w:t>stand</w:t>
      </w:r>
      <w:r w:rsidR="00581690">
        <w:rPr>
          <w:rFonts w:ascii="Trebuchet MS" w:hAnsi="Trebuchet MS"/>
          <w:b/>
          <w:sz w:val="28"/>
          <w:szCs w:val="28"/>
        </w:rPr>
        <w:t>, which is payable to Food NI directly</w:t>
      </w:r>
      <w:r>
        <w:rPr>
          <w:rFonts w:ascii="Trebuchet MS" w:hAnsi="Trebuchet MS"/>
          <w:b/>
          <w:sz w:val="28"/>
          <w:szCs w:val="28"/>
        </w:rPr>
        <w:t>.</w:t>
      </w:r>
      <w:r w:rsidR="00581690">
        <w:rPr>
          <w:rFonts w:ascii="Trebuchet MS" w:hAnsi="Trebuchet MS"/>
          <w:b/>
          <w:sz w:val="28"/>
          <w:szCs w:val="28"/>
        </w:rPr>
        <w:t xml:space="preserve">  The remainder of the stand and product transport costs are covered by Causeway Coast and Glens Borough Council</w:t>
      </w:r>
      <w:r w:rsidR="00E56C7F">
        <w:rPr>
          <w:rFonts w:ascii="Trebuchet MS" w:hAnsi="Trebuchet MS"/>
          <w:b/>
          <w:sz w:val="28"/>
          <w:szCs w:val="28"/>
        </w:rPr>
        <w:t xml:space="preserve"> and Food NI</w:t>
      </w:r>
      <w:r w:rsidR="00581690">
        <w:rPr>
          <w:rFonts w:ascii="Trebuchet MS" w:hAnsi="Trebuchet MS"/>
          <w:b/>
          <w:sz w:val="28"/>
          <w:szCs w:val="28"/>
        </w:rPr>
        <w:t xml:space="preserve">. </w:t>
      </w:r>
    </w:p>
    <w:p w:rsidR="00367276" w:rsidRDefault="00367276" w:rsidP="00367276">
      <w:pPr>
        <w:pStyle w:val="ListParagrap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*</w:t>
      </w:r>
      <w:r w:rsidRPr="00E160BC">
        <w:rPr>
          <w:rFonts w:ascii="Trebuchet MS" w:hAnsi="Trebuchet MS"/>
          <w:b/>
          <w:color w:val="FF0000"/>
          <w:sz w:val="28"/>
          <w:szCs w:val="28"/>
        </w:rPr>
        <w:t xml:space="preserve">This fee does not include costs for </w:t>
      </w:r>
      <w:r w:rsidR="00E56C7F">
        <w:rPr>
          <w:rFonts w:ascii="Trebuchet MS" w:hAnsi="Trebuchet MS"/>
          <w:b/>
          <w:color w:val="FF0000"/>
          <w:sz w:val="28"/>
          <w:szCs w:val="28"/>
        </w:rPr>
        <w:t xml:space="preserve">your </w:t>
      </w:r>
      <w:r w:rsidRPr="00E160BC">
        <w:rPr>
          <w:rFonts w:ascii="Trebuchet MS" w:hAnsi="Trebuchet MS"/>
          <w:b/>
          <w:color w:val="FF0000"/>
          <w:sz w:val="28"/>
          <w:szCs w:val="28"/>
        </w:rPr>
        <w:t>travel and accommodation!</w:t>
      </w:r>
    </w:p>
    <w:p w:rsidR="00367276" w:rsidRPr="00A837BC" w:rsidRDefault="00367276" w:rsidP="00367276">
      <w:pPr>
        <w:pStyle w:val="ListParagraph"/>
        <w:rPr>
          <w:rFonts w:ascii="Trebuchet MS" w:hAnsi="Trebuchet MS"/>
          <w:b/>
          <w:sz w:val="28"/>
          <w:szCs w:val="28"/>
        </w:rPr>
      </w:pPr>
    </w:p>
    <w:p w:rsidR="00367276" w:rsidRDefault="00367276" w:rsidP="00367276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Businesses must make arrangements for their own travel and accommodation</w:t>
      </w:r>
      <w:r w:rsidR="00E3775D">
        <w:rPr>
          <w:rFonts w:ascii="Trebuchet MS" w:hAnsi="Trebuchet MS"/>
          <w:b/>
          <w:sz w:val="28"/>
          <w:szCs w:val="28"/>
        </w:rPr>
        <w:t xml:space="preserve"> and associated costs</w:t>
      </w:r>
      <w:r>
        <w:rPr>
          <w:rFonts w:ascii="Trebuchet MS" w:hAnsi="Trebuchet MS"/>
          <w:b/>
          <w:sz w:val="28"/>
          <w:szCs w:val="28"/>
        </w:rPr>
        <w:t>.</w:t>
      </w:r>
      <w:r w:rsidR="00581690">
        <w:rPr>
          <w:rFonts w:ascii="Trebuchet MS" w:hAnsi="Trebuchet MS"/>
          <w:b/>
          <w:sz w:val="28"/>
          <w:szCs w:val="28"/>
        </w:rPr>
        <w:t xml:space="preserve">  Please liaise with Food NI on possible budget accommodation options.</w:t>
      </w:r>
    </w:p>
    <w:p w:rsidR="00367276" w:rsidRPr="00367276" w:rsidRDefault="00367276" w:rsidP="00367276">
      <w:pPr>
        <w:pStyle w:val="ListParagraph"/>
        <w:rPr>
          <w:rFonts w:ascii="Trebuchet MS" w:hAnsi="Trebuchet MS"/>
          <w:b/>
          <w:sz w:val="28"/>
          <w:szCs w:val="28"/>
        </w:rPr>
      </w:pPr>
    </w:p>
    <w:p w:rsidR="00367276" w:rsidRDefault="00367276" w:rsidP="00A837BC">
      <w:pPr>
        <w:pStyle w:val="ListParagraph"/>
        <w:rPr>
          <w:rFonts w:ascii="Trebuchet MS" w:hAnsi="Trebuchet MS"/>
          <w:b/>
          <w:sz w:val="28"/>
          <w:szCs w:val="28"/>
        </w:rPr>
      </w:pPr>
    </w:p>
    <w:p w:rsidR="00A837BC" w:rsidRPr="006A4AE3" w:rsidRDefault="00A837BC" w:rsidP="00A837BC">
      <w:pPr>
        <w:pStyle w:val="ListParagraph"/>
        <w:rPr>
          <w:rFonts w:ascii="Trebuchet MS" w:hAnsi="Trebuchet MS"/>
          <w:b/>
          <w:sz w:val="28"/>
          <w:szCs w:val="28"/>
        </w:rPr>
      </w:pPr>
    </w:p>
    <w:p w:rsidR="006A4AE3" w:rsidRPr="00E160BC" w:rsidRDefault="006A4AE3" w:rsidP="00E160BC">
      <w:pPr>
        <w:rPr>
          <w:rFonts w:ascii="Trebuchet MS" w:hAnsi="Trebuchet MS"/>
          <w:sz w:val="28"/>
          <w:szCs w:val="28"/>
        </w:rPr>
      </w:pPr>
    </w:p>
    <w:p w:rsidR="00A837BC" w:rsidRDefault="00A837BC" w:rsidP="00A837BC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Signature 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Date…………………………………</w:t>
      </w:r>
    </w:p>
    <w:p w:rsidR="00A837BC" w:rsidRDefault="00A837BC" w:rsidP="0065342E">
      <w:pPr>
        <w:pStyle w:val="ListParagraph"/>
        <w:rPr>
          <w:rFonts w:ascii="Trebuchet MS" w:hAnsi="Trebuchet MS"/>
          <w:sz w:val="28"/>
          <w:szCs w:val="28"/>
        </w:rPr>
      </w:pPr>
    </w:p>
    <w:p w:rsidR="00A837BC" w:rsidRDefault="00A837BC" w:rsidP="0065342E">
      <w:pPr>
        <w:pStyle w:val="ListParagraph"/>
        <w:rPr>
          <w:rFonts w:ascii="Trebuchet MS" w:hAnsi="Trebuchet MS"/>
          <w:sz w:val="28"/>
          <w:szCs w:val="28"/>
        </w:rPr>
      </w:pPr>
    </w:p>
    <w:p w:rsidR="00A837BC" w:rsidRPr="00F3468A" w:rsidRDefault="00A837BC" w:rsidP="0065342E">
      <w:pPr>
        <w:pStyle w:val="ListParagraph"/>
        <w:rPr>
          <w:rFonts w:ascii="Trebuchet MS" w:hAnsi="Trebuchet MS"/>
          <w:sz w:val="28"/>
          <w:szCs w:val="28"/>
        </w:rPr>
      </w:pPr>
    </w:p>
    <w:p w:rsidR="001C6902" w:rsidRPr="00F3468A" w:rsidRDefault="001C6902" w:rsidP="001C6902">
      <w:pPr>
        <w:pStyle w:val="ListParagraph"/>
        <w:rPr>
          <w:rFonts w:ascii="Trebuchet MS" w:hAnsi="Trebuchet MS"/>
          <w:b/>
          <w:i/>
          <w:sz w:val="28"/>
          <w:szCs w:val="28"/>
        </w:rPr>
      </w:pPr>
      <w:r w:rsidRPr="00F3468A">
        <w:rPr>
          <w:rFonts w:ascii="Trebuchet MS" w:hAnsi="Trebuchet MS"/>
          <w:b/>
          <w:i/>
          <w:sz w:val="28"/>
          <w:szCs w:val="28"/>
        </w:rPr>
        <w:t>*Please enclose a copy of</w:t>
      </w:r>
    </w:p>
    <w:p w:rsidR="001C6902" w:rsidRPr="00F3468A" w:rsidRDefault="001C6902" w:rsidP="001C6902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28"/>
          <w:szCs w:val="28"/>
        </w:rPr>
      </w:pPr>
      <w:r w:rsidRPr="00F3468A">
        <w:rPr>
          <w:rFonts w:ascii="Trebuchet MS" w:hAnsi="Trebuchet MS"/>
          <w:i/>
          <w:sz w:val="28"/>
          <w:szCs w:val="28"/>
        </w:rPr>
        <w:t>Your Food Hygiene Rating Certificate</w:t>
      </w:r>
    </w:p>
    <w:p w:rsidR="00E13BD3" w:rsidRPr="00F3468A" w:rsidRDefault="001C6902" w:rsidP="009A67F5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28"/>
          <w:szCs w:val="28"/>
        </w:rPr>
      </w:pPr>
      <w:r w:rsidRPr="00F3468A">
        <w:rPr>
          <w:rFonts w:ascii="Trebuchet MS" w:hAnsi="Trebuchet MS"/>
          <w:i/>
          <w:sz w:val="28"/>
          <w:szCs w:val="28"/>
        </w:rPr>
        <w:t>Public Liability Insurance</w:t>
      </w:r>
    </w:p>
    <w:p w:rsidR="00E80BBD" w:rsidRDefault="00E80BBD" w:rsidP="009A67F5">
      <w:pPr>
        <w:rPr>
          <w:rFonts w:ascii="Trebuchet MS" w:hAnsi="Trebuchet MS"/>
          <w:b/>
          <w:sz w:val="28"/>
          <w:szCs w:val="28"/>
        </w:rPr>
      </w:pPr>
    </w:p>
    <w:p w:rsidR="00F8177B" w:rsidRDefault="00F8177B" w:rsidP="009A67F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Please note applications from businesses that have not previously taken part on the Council’s shar</w:t>
      </w:r>
      <w:r w:rsidR="00080E69">
        <w:rPr>
          <w:rFonts w:ascii="Trebuchet MS" w:hAnsi="Trebuchet MS"/>
          <w:b/>
          <w:sz w:val="28"/>
          <w:szCs w:val="28"/>
        </w:rPr>
        <w:t>e</w:t>
      </w:r>
      <w:r>
        <w:rPr>
          <w:rFonts w:ascii="Trebuchet MS" w:hAnsi="Trebuchet MS"/>
          <w:b/>
          <w:sz w:val="28"/>
          <w:szCs w:val="28"/>
        </w:rPr>
        <w:t>d stands are particularly welcome.</w:t>
      </w:r>
    </w:p>
    <w:p w:rsidR="00E80BBD" w:rsidRDefault="00E80BBD" w:rsidP="009A67F5">
      <w:pPr>
        <w:rPr>
          <w:rFonts w:ascii="Trebuchet MS" w:hAnsi="Trebuchet MS"/>
          <w:b/>
          <w:sz w:val="28"/>
          <w:szCs w:val="28"/>
        </w:rPr>
      </w:pPr>
    </w:p>
    <w:p w:rsidR="00E3775D" w:rsidRDefault="00116507" w:rsidP="009A67F5">
      <w:pPr>
        <w:rPr>
          <w:rFonts w:ascii="Trebuchet MS" w:hAnsi="Trebuchet MS"/>
          <w:b/>
          <w:sz w:val="28"/>
          <w:szCs w:val="28"/>
        </w:rPr>
      </w:pPr>
      <w:r w:rsidRPr="00F3468A">
        <w:rPr>
          <w:rFonts w:ascii="Trebuchet MS" w:hAnsi="Trebuchet MS"/>
          <w:b/>
          <w:sz w:val="28"/>
          <w:szCs w:val="28"/>
        </w:rPr>
        <w:t xml:space="preserve">Please return this form by EMAIL </w:t>
      </w:r>
      <w:r w:rsidR="00D63D7B">
        <w:rPr>
          <w:rFonts w:ascii="Trebuchet MS" w:hAnsi="Trebuchet MS"/>
          <w:b/>
          <w:sz w:val="28"/>
          <w:szCs w:val="28"/>
        </w:rPr>
        <w:t>by Wednesday 18</w:t>
      </w:r>
      <w:r w:rsidR="00D63D7B" w:rsidRPr="00D63D7B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D63D7B">
        <w:rPr>
          <w:rFonts w:ascii="Trebuchet MS" w:hAnsi="Trebuchet MS"/>
          <w:b/>
          <w:sz w:val="28"/>
          <w:szCs w:val="28"/>
        </w:rPr>
        <w:t xml:space="preserve"> July </w:t>
      </w:r>
      <w:r w:rsidRPr="00F3468A">
        <w:rPr>
          <w:rFonts w:ascii="Trebuchet MS" w:hAnsi="Trebuchet MS"/>
          <w:b/>
          <w:sz w:val="28"/>
          <w:szCs w:val="28"/>
        </w:rPr>
        <w:t xml:space="preserve">to </w:t>
      </w:r>
    </w:p>
    <w:p w:rsidR="00643CEB" w:rsidRPr="00D63D7B" w:rsidRDefault="00D63D7B" w:rsidP="009A67F5">
      <w:pPr>
        <w:rPr>
          <w:sz w:val="28"/>
          <w:szCs w:val="28"/>
        </w:rPr>
      </w:pPr>
      <w:hyperlink r:id="rId11" w:history="1">
        <w:r w:rsidR="00643CEB" w:rsidRPr="00D63D7B">
          <w:rPr>
            <w:rStyle w:val="Hyperlink"/>
            <w:sz w:val="28"/>
            <w:szCs w:val="28"/>
          </w:rPr>
          <w:t>sharon@placesolutions.com</w:t>
        </w:r>
      </w:hyperlink>
    </w:p>
    <w:p w:rsidR="00643CEB" w:rsidRDefault="00643CEB" w:rsidP="009A67F5"/>
    <w:p w:rsidR="00116507" w:rsidRPr="00F3468A" w:rsidRDefault="00E13BD3" w:rsidP="009A67F5">
      <w:pPr>
        <w:rPr>
          <w:rFonts w:ascii="Trebuchet MS" w:hAnsi="Trebuchet MS"/>
          <w:sz w:val="28"/>
          <w:szCs w:val="28"/>
        </w:rPr>
      </w:pPr>
      <w:r w:rsidRPr="00F3468A">
        <w:rPr>
          <w:rFonts w:ascii="Trebuchet MS" w:hAnsi="Trebuchet MS"/>
          <w:sz w:val="28"/>
          <w:szCs w:val="28"/>
        </w:rPr>
        <w:t xml:space="preserve">Thank you for your application. </w:t>
      </w:r>
    </w:p>
    <w:p w:rsidR="00F3468A" w:rsidRDefault="00F3468A">
      <w:pPr>
        <w:rPr>
          <w:rFonts w:ascii="Trebuchet MS" w:hAnsi="Trebuchet MS"/>
          <w:sz w:val="28"/>
          <w:szCs w:val="28"/>
        </w:rPr>
      </w:pPr>
    </w:p>
    <w:p w:rsidR="00A837BC" w:rsidRDefault="00A837BC">
      <w:pPr>
        <w:rPr>
          <w:rFonts w:ascii="Trebuchet MS" w:hAnsi="Trebuchet MS"/>
          <w:sz w:val="28"/>
          <w:szCs w:val="28"/>
        </w:rPr>
      </w:pPr>
    </w:p>
    <w:p w:rsidR="00A837BC" w:rsidRPr="00F3468A" w:rsidRDefault="00A837BC" w:rsidP="00A837BC">
      <w:pPr>
        <w:rPr>
          <w:rFonts w:ascii="Trebuchet MS" w:hAnsi="Trebuchet MS"/>
          <w:b/>
          <w:sz w:val="28"/>
          <w:szCs w:val="28"/>
        </w:rPr>
      </w:pPr>
      <w:r w:rsidRPr="00F3468A">
        <w:rPr>
          <w:rFonts w:ascii="Trebuchet MS" w:hAnsi="Trebuchet MS"/>
          <w:b/>
          <w:sz w:val="28"/>
          <w:szCs w:val="28"/>
        </w:rPr>
        <w:t>Guidance Notes</w:t>
      </w:r>
    </w:p>
    <w:p w:rsidR="00A837BC" w:rsidRPr="00F3468A" w:rsidRDefault="00A837BC" w:rsidP="00A837BC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3468A">
        <w:rPr>
          <w:rFonts w:ascii="Trebuchet MS" w:hAnsi="Trebuchet MS"/>
          <w:sz w:val="28"/>
          <w:szCs w:val="28"/>
        </w:rPr>
        <w:t>Council cannot guarantee that you will be offered the date you have selected</w:t>
      </w:r>
      <w:r w:rsidR="00C8161A">
        <w:rPr>
          <w:rFonts w:ascii="Trebuchet MS" w:hAnsi="Trebuchet MS"/>
          <w:sz w:val="28"/>
          <w:szCs w:val="28"/>
        </w:rPr>
        <w:t>.</w:t>
      </w:r>
    </w:p>
    <w:p w:rsidR="00A837BC" w:rsidRPr="00F3468A" w:rsidRDefault="00A837BC" w:rsidP="00A837BC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3468A">
        <w:rPr>
          <w:rFonts w:ascii="Trebuchet MS" w:hAnsi="Trebuchet MS"/>
          <w:sz w:val="28"/>
          <w:szCs w:val="28"/>
        </w:rPr>
        <w:t>Producers must be producing the product(s) in Northern Ireland using local ingredients where possible</w:t>
      </w:r>
      <w:r w:rsidR="00C8161A">
        <w:rPr>
          <w:rFonts w:ascii="Trebuchet MS" w:hAnsi="Trebuchet MS"/>
          <w:sz w:val="28"/>
          <w:szCs w:val="28"/>
        </w:rPr>
        <w:t>.</w:t>
      </w:r>
    </w:p>
    <w:p w:rsidR="00A837BC" w:rsidRPr="00F3468A" w:rsidRDefault="00A837BC" w:rsidP="00A837BC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F3468A">
        <w:rPr>
          <w:rFonts w:ascii="Trebuchet MS" w:hAnsi="Trebuchet MS"/>
          <w:sz w:val="28"/>
          <w:szCs w:val="28"/>
        </w:rPr>
        <w:t>Producers must source, use and promote Northern Ireland ingredients</w:t>
      </w:r>
      <w:r w:rsidR="00C8161A">
        <w:rPr>
          <w:rFonts w:ascii="Trebuchet MS" w:hAnsi="Trebuchet MS"/>
          <w:sz w:val="28"/>
          <w:szCs w:val="28"/>
        </w:rPr>
        <w:t>.</w:t>
      </w:r>
    </w:p>
    <w:p w:rsidR="00A837BC" w:rsidRPr="00F3468A" w:rsidRDefault="00A837BC" w:rsidP="00A837BC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F3468A">
        <w:rPr>
          <w:rFonts w:ascii="Trebuchet MS" w:hAnsi="Trebuchet MS"/>
          <w:sz w:val="28"/>
          <w:szCs w:val="28"/>
        </w:rPr>
        <w:t>Traders must comply with all Health &amp; Safety and Environmental Health requirements at all times</w:t>
      </w:r>
      <w:r w:rsidRPr="00F3468A">
        <w:rPr>
          <w:rFonts w:ascii="Trebuchet MS" w:hAnsi="Trebuchet MS"/>
          <w:b/>
          <w:sz w:val="28"/>
          <w:szCs w:val="28"/>
        </w:rPr>
        <w:t>.</w:t>
      </w:r>
    </w:p>
    <w:p w:rsidR="00A837BC" w:rsidRDefault="00A837BC" w:rsidP="00F24B59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643CEB">
        <w:rPr>
          <w:rFonts w:ascii="Trebuchet MS" w:hAnsi="Trebuchet MS"/>
          <w:sz w:val="28"/>
          <w:szCs w:val="28"/>
        </w:rPr>
        <w:t xml:space="preserve">Producers must </w:t>
      </w:r>
      <w:r w:rsidRPr="00643CEB">
        <w:rPr>
          <w:rFonts w:ascii="Trebuchet MS" w:hAnsi="Trebuchet MS"/>
          <w:b/>
          <w:sz w:val="28"/>
          <w:szCs w:val="28"/>
        </w:rPr>
        <w:t>NOT</w:t>
      </w:r>
      <w:r w:rsidRPr="00643CEB">
        <w:rPr>
          <w:rFonts w:ascii="Trebuchet MS" w:hAnsi="Trebuchet MS"/>
          <w:sz w:val="28"/>
          <w:szCs w:val="28"/>
        </w:rPr>
        <w:t xml:space="preserve"> be showcasing their products at another stand at the Speciality Show</w:t>
      </w:r>
      <w:r w:rsidR="00C8161A" w:rsidRPr="00643CEB">
        <w:rPr>
          <w:rFonts w:ascii="Trebuchet MS" w:hAnsi="Trebuchet MS"/>
          <w:sz w:val="28"/>
          <w:szCs w:val="28"/>
        </w:rPr>
        <w:t>.</w:t>
      </w:r>
    </w:p>
    <w:sectPr w:rsidR="00A837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A3" w:rsidRDefault="006A6EA3" w:rsidP="00091F58">
      <w:pPr>
        <w:spacing w:after="0" w:line="240" w:lineRule="auto"/>
      </w:pPr>
      <w:r>
        <w:separator/>
      </w:r>
    </w:p>
  </w:endnote>
  <w:endnote w:type="continuationSeparator" w:id="0">
    <w:p w:rsidR="006A6EA3" w:rsidRDefault="006A6EA3" w:rsidP="000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A3" w:rsidRDefault="006A6EA3" w:rsidP="00091F58">
      <w:pPr>
        <w:spacing w:after="0" w:line="240" w:lineRule="auto"/>
      </w:pPr>
      <w:r>
        <w:separator/>
      </w:r>
    </w:p>
  </w:footnote>
  <w:footnote w:type="continuationSeparator" w:id="0">
    <w:p w:rsidR="006A6EA3" w:rsidRDefault="006A6EA3" w:rsidP="0009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58" w:rsidRPr="00091F58" w:rsidRDefault="00276EAE" w:rsidP="00276EAE">
    <w:pPr>
      <w:pStyle w:val="Header"/>
      <w:jc w:val="right"/>
    </w:pPr>
    <w:r w:rsidRPr="00276EA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723849" wp14:editId="14E6030B">
          <wp:simplePos x="0" y="0"/>
          <wp:positionH relativeFrom="column">
            <wp:posOffset>-628650</wp:posOffset>
          </wp:positionH>
          <wp:positionV relativeFrom="paragraph">
            <wp:posOffset>5715</wp:posOffset>
          </wp:positionV>
          <wp:extent cx="2169795" cy="51435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6EA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58E8CD1" wp14:editId="48BCD2A4">
          <wp:simplePos x="0" y="0"/>
          <wp:positionH relativeFrom="column">
            <wp:posOffset>1457325</wp:posOffset>
          </wp:positionH>
          <wp:positionV relativeFrom="paragraph">
            <wp:posOffset>2540</wp:posOffset>
          </wp:positionV>
          <wp:extent cx="1381125" cy="71437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F85">
      <w:rPr>
        <w:noProof/>
        <w:lang w:eastAsia="en-GB"/>
      </w:rPr>
      <w:drawing>
        <wp:inline distT="0" distB="0" distL="0" distR="0">
          <wp:extent cx="1171575" cy="51504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AG Food Network Logo 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193" cy="51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7F85">
      <w:t xml:space="preserve">      </w:t>
    </w:r>
    <w:r w:rsidR="00047F85">
      <w:rPr>
        <w:noProof/>
        <w:lang w:eastAsia="en-GB"/>
      </w:rPr>
      <w:drawing>
        <wp:inline distT="0" distB="0" distL="0" distR="0">
          <wp:extent cx="1435735" cy="47767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cag borough Council logo bann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699" cy="484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0AF"/>
    <w:multiLevelType w:val="hybridMultilevel"/>
    <w:tmpl w:val="D99EFCA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8F47AB5"/>
    <w:multiLevelType w:val="hybridMultilevel"/>
    <w:tmpl w:val="CB80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1CC8"/>
    <w:multiLevelType w:val="hybridMultilevel"/>
    <w:tmpl w:val="B862F5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F5"/>
    <w:rsid w:val="00047F85"/>
    <w:rsid w:val="00080E69"/>
    <w:rsid w:val="00091F58"/>
    <w:rsid w:val="00116507"/>
    <w:rsid w:val="001250F0"/>
    <w:rsid w:val="001C6902"/>
    <w:rsid w:val="00213969"/>
    <w:rsid w:val="00276EAE"/>
    <w:rsid w:val="0028720C"/>
    <w:rsid w:val="002C072D"/>
    <w:rsid w:val="00367276"/>
    <w:rsid w:val="00581690"/>
    <w:rsid w:val="005A5615"/>
    <w:rsid w:val="005E4D92"/>
    <w:rsid w:val="00630FF6"/>
    <w:rsid w:val="00643CEB"/>
    <w:rsid w:val="0065342E"/>
    <w:rsid w:val="006A4AE3"/>
    <w:rsid w:val="006A6EA3"/>
    <w:rsid w:val="0071238C"/>
    <w:rsid w:val="0074573D"/>
    <w:rsid w:val="00751A1C"/>
    <w:rsid w:val="007F4A7F"/>
    <w:rsid w:val="00836DF6"/>
    <w:rsid w:val="0085764F"/>
    <w:rsid w:val="00876AB1"/>
    <w:rsid w:val="00894B7B"/>
    <w:rsid w:val="00923A10"/>
    <w:rsid w:val="00925326"/>
    <w:rsid w:val="00993127"/>
    <w:rsid w:val="009A67F5"/>
    <w:rsid w:val="00A20836"/>
    <w:rsid w:val="00A63471"/>
    <w:rsid w:val="00A837BC"/>
    <w:rsid w:val="00AC3C70"/>
    <w:rsid w:val="00AD0478"/>
    <w:rsid w:val="00AE60FE"/>
    <w:rsid w:val="00B023B5"/>
    <w:rsid w:val="00B94167"/>
    <w:rsid w:val="00BE63C7"/>
    <w:rsid w:val="00C33E6B"/>
    <w:rsid w:val="00C8161A"/>
    <w:rsid w:val="00C8527F"/>
    <w:rsid w:val="00D3120B"/>
    <w:rsid w:val="00D36B68"/>
    <w:rsid w:val="00D41331"/>
    <w:rsid w:val="00D63D7B"/>
    <w:rsid w:val="00D67163"/>
    <w:rsid w:val="00DF4231"/>
    <w:rsid w:val="00E13BD3"/>
    <w:rsid w:val="00E160BC"/>
    <w:rsid w:val="00E27B4B"/>
    <w:rsid w:val="00E3775D"/>
    <w:rsid w:val="00E507F1"/>
    <w:rsid w:val="00E56C7F"/>
    <w:rsid w:val="00E80BBD"/>
    <w:rsid w:val="00EB1EB7"/>
    <w:rsid w:val="00EF48AC"/>
    <w:rsid w:val="00F014AC"/>
    <w:rsid w:val="00F227EE"/>
    <w:rsid w:val="00F3468A"/>
    <w:rsid w:val="00F36C9C"/>
    <w:rsid w:val="00F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0712ECA-7837-4C07-9028-74D76A73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58"/>
  </w:style>
  <w:style w:type="paragraph" w:styleId="Footer">
    <w:name w:val="footer"/>
    <w:basedOn w:val="Normal"/>
    <w:link w:val="FooterChar"/>
    <w:uiPriority w:val="99"/>
    <w:unhideWhenUsed/>
    <w:rsid w:val="0009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58"/>
  </w:style>
  <w:style w:type="table" w:styleId="TableGrid">
    <w:name w:val="Table Grid"/>
    <w:basedOn w:val="TableNormal"/>
    <w:uiPriority w:val="39"/>
    <w:rsid w:val="0009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5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E6B"/>
    <w:pPr>
      <w:ind w:left="720"/>
      <w:contextualSpacing/>
    </w:pPr>
  </w:style>
  <w:style w:type="paragraph" w:styleId="NoSpacing">
    <w:name w:val="No Spacing"/>
    <w:uiPriority w:val="1"/>
    <w:qFormat/>
    <w:rsid w:val="00F3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9C"/>
    <w:rPr>
      <w:rFonts w:ascii="Segoe UI" w:hAnsi="Segoe UI" w:cs="Segoe UI"/>
      <w:sz w:val="18"/>
      <w:szCs w:val="18"/>
    </w:rPr>
  </w:style>
  <w:style w:type="paragraph" w:customStyle="1" w:styleId="ParaAttribute2">
    <w:name w:val="ParaAttribute2"/>
    <w:rsid w:val="0065342E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5">
    <w:name w:val="CharAttribute5"/>
    <w:rsid w:val="0065342E"/>
    <w:rPr>
      <w:rFonts w:ascii="Calibri" w:eastAsia="Calibri" w:hAnsi="Calibri" w:hint="default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E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EB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E911.E6E0BB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ron@placesolution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cure.viewer.zmags.com/publication/555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cialityandfinefoodfairs.co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Keenan</dc:creator>
  <cp:keywords/>
  <dc:description/>
  <cp:lastModifiedBy>gh</cp:lastModifiedBy>
  <cp:revision>5</cp:revision>
  <cp:lastPrinted>2018-06-14T14:30:00Z</cp:lastPrinted>
  <dcterms:created xsi:type="dcterms:W3CDTF">2018-07-11T12:19:00Z</dcterms:created>
  <dcterms:modified xsi:type="dcterms:W3CDTF">2018-07-11T14:56:00Z</dcterms:modified>
</cp:coreProperties>
</file>